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462" w:rsidRPr="00473825" w:rsidRDefault="00541462" w:rsidP="00541462">
      <w:pPr>
        <w:jc w:val="center"/>
        <w:rPr>
          <w:sz w:val="28"/>
          <w:szCs w:val="28"/>
        </w:rPr>
      </w:pPr>
      <w:r w:rsidRPr="00473825">
        <w:rPr>
          <w:sz w:val="28"/>
          <w:szCs w:val="28"/>
        </w:rPr>
        <w:t>Учреждение образования</w:t>
      </w:r>
    </w:p>
    <w:p w:rsidR="00541462" w:rsidRPr="00B76B52" w:rsidRDefault="00541462" w:rsidP="00541462">
      <w:pPr>
        <w:jc w:val="center"/>
        <w:rPr>
          <w:b/>
          <w:szCs w:val="28"/>
        </w:rPr>
      </w:pPr>
      <w:r w:rsidRPr="00473825">
        <w:rPr>
          <w:sz w:val="28"/>
          <w:szCs w:val="28"/>
        </w:rPr>
        <w:t>«Гомельский государственный университет имени Франциска Скорины»</w:t>
      </w:r>
    </w:p>
    <w:p w:rsidR="00541462" w:rsidRPr="00B76B52" w:rsidRDefault="00541462" w:rsidP="00541462">
      <w:pPr>
        <w:jc w:val="center"/>
        <w:rPr>
          <w:b/>
          <w:szCs w:val="28"/>
        </w:rPr>
      </w:pPr>
    </w:p>
    <w:p w:rsidR="00541462" w:rsidRPr="00541462" w:rsidRDefault="00541462" w:rsidP="00541462">
      <w:pPr>
        <w:ind w:left="3958"/>
        <w:rPr>
          <w:b/>
          <w:sz w:val="26"/>
          <w:szCs w:val="26"/>
        </w:rPr>
      </w:pPr>
      <w:r w:rsidRPr="00B76B52">
        <w:rPr>
          <w:b/>
          <w:sz w:val="26"/>
          <w:szCs w:val="26"/>
        </w:rPr>
        <w:t>УТВЕРЖДАЮ</w:t>
      </w:r>
    </w:p>
    <w:p w:rsidR="00541462" w:rsidRDefault="00541462" w:rsidP="00541462">
      <w:pPr>
        <w:pStyle w:val="2"/>
        <w:ind w:left="3958"/>
        <w:rPr>
          <w:sz w:val="26"/>
          <w:szCs w:val="26"/>
        </w:rPr>
      </w:pPr>
      <w:r>
        <w:rPr>
          <w:sz w:val="26"/>
          <w:szCs w:val="26"/>
        </w:rPr>
        <w:t>Проректор по учебной работе</w:t>
      </w:r>
    </w:p>
    <w:p w:rsidR="00541462" w:rsidRPr="00B76B52" w:rsidRDefault="00541462" w:rsidP="00541462">
      <w:pPr>
        <w:pStyle w:val="2"/>
        <w:ind w:left="3958"/>
        <w:rPr>
          <w:sz w:val="26"/>
          <w:szCs w:val="26"/>
        </w:rPr>
      </w:pPr>
      <w:r>
        <w:rPr>
          <w:sz w:val="26"/>
          <w:szCs w:val="26"/>
        </w:rPr>
        <w:t>ГГУ имени Ф. Скорины</w:t>
      </w:r>
    </w:p>
    <w:p w:rsidR="00541462" w:rsidRPr="00B76B52" w:rsidRDefault="00A4121F" w:rsidP="00541462">
      <w:pPr>
        <w:ind w:left="3958"/>
        <w:rPr>
          <w:sz w:val="26"/>
          <w:szCs w:val="26"/>
        </w:rPr>
      </w:pPr>
      <w:r>
        <w:rPr>
          <w:sz w:val="26"/>
          <w:szCs w:val="26"/>
        </w:rPr>
        <w:t xml:space="preserve">________________ </w:t>
      </w:r>
      <w:r w:rsidR="00541462">
        <w:rPr>
          <w:sz w:val="26"/>
          <w:szCs w:val="26"/>
        </w:rPr>
        <w:t>И. В. Семченко</w:t>
      </w:r>
    </w:p>
    <w:p w:rsidR="00541462" w:rsidRPr="00B32759" w:rsidRDefault="00541462" w:rsidP="00541462">
      <w:pPr>
        <w:ind w:left="3958"/>
        <w:rPr>
          <w:sz w:val="18"/>
          <w:szCs w:val="18"/>
        </w:rPr>
      </w:pPr>
      <w:r>
        <w:rPr>
          <w:sz w:val="18"/>
          <w:szCs w:val="18"/>
        </w:rPr>
        <w:tab/>
      </w:r>
    </w:p>
    <w:p w:rsidR="00541462" w:rsidRPr="00B76B52" w:rsidRDefault="00541462" w:rsidP="00541462">
      <w:pPr>
        <w:ind w:left="3958"/>
        <w:rPr>
          <w:sz w:val="26"/>
          <w:szCs w:val="26"/>
        </w:rPr>
      </w:pPr>
      <w:r w:rsidRPr="00B76B52">
        <w:rPr>
          <w:sz w:val="26"/>
          <w:szCs w:val="26"/>
        </w:rPr>
        <w:t>____________________</w:t>
      </w:r>
    </w:p>
    <w:p w:rsidR="00541462" w:rsidRPr="005D59AF" w:rsidRDefault="00541462" w:rsidP="00541462">
      <w:pPr>
        <w:ind w:left="3958"/>
        <w:rPr>
          <w:sz w:val="18"/>
          <w:szCs w:val="18"/>
        </w:rPr>
      </w:pPr>
      <w:r>
        <w:rPr>
          <w:sz w:val="18"/>
          <w:szCs w:val="18"/>
        </w:rPr>
        <w:tab/>
        <w:t xml:space="preserve">     (дата утверждения)</w:t>
      </w:r>
    </w:p>
    <w:p w:rsidR="00541462" w:rsidRPr="00B76B52" w:rsidRDefault="00541462" w:rsidP="00541462">
      <w:pPr>
        <w:spacing w:before="120"/>
        <w:ind w:left="3958"/>
        <w:rPr>
          <w:sz w:val="26"/>
          <w:szCs w:val="26"/>
        </w:rPr>
      </w:pPr>
      <w:r w:rsidRPr="00B76B52">
        <w:rPr>
          <w:sz w:val="26"/>
          <w:szCs w:val="26"/>
        </w:rPr>
        <w:t>Регистрационный № УД-__</w:t>
      </w:r>
      <w:r>
        <w:rPr>
          <w:sz w:val="26"/>
          <w:szCs w:val="26"/>
        </w:rPr>
        <w:t>_____________</w:t>
      </w:r>
      <w:r w:rsidRPr="00B76B52">
        <w:rPr>
          <w:sz w:val="26"/>
          <w:szCs w:val="26"/>
        </w:rPr>
        <w:t>/</w:t>
      </w:r>
      <w:r>
        <w:rPr>
          <w:sz w:val="26"/>
          <w:szCs w:val="26"/>
        </w:rPr>
        <w:t>уч</w:t>
      </w:r>
      <w:r w:rsidRPr="00B76B52">
        <w:rPr>
          <w:sz w:val="26"/>
          <w:szCs w:val="26"/>
        </w:rPr>
        <w:t xml:space="preserve">. </w:t>
      </w:r>
    </w:p>
    <w:p w:rsidR="00541462" w:rsidRDefault="00541462" w:rsidP="00541462">
      <w:pPr>
        <w:jc w:val="center"/>
        <w:rPr>
          <w:b/>
          <w:szCs w:val="28"/>
        </w:rPr>
      </w:pPr>
    </w:p>
    <w:p w:rsidR="00541462" w:rsidRDefault="00541462" w:rsidP="00541462">
      <w:pPr>
        <w:jc w:val="center"/>
        <w:rPr>
          <w:b/>
          <w:szCs w:val="28"/>
        </w:rPr>
      </w:pPr>
    </w:p>
    <w:p w:rsidR="00541462" w:rsidRDefault="00541462" w:rsidP="00541462">
      <w:pPr>
        <w:jc w:val="center"/>
        <w:rPr>
          <w:b/>
          <w:szCs w:val="28"/>
        </w:rPr>
      </w:pPr>
    </w:p>
    <w:p w:rsidR="00541462" w:rsidRDefault="00541462" w:rsidP="00541462">
      <w:pPr>
        <w:jc w:val="center"/>
        <w:rPr>
          <w:b/>
          <w:szCs w:val="28"/>
        </w:rPr>
      </w:pPr>
    </w:p>
    <w:p w:rsidR="00541462" w:rsidRPr="00B76B52" w:rsidRDefault="00541462" w:rsidP="00541462">
      <w:pPr>
        <w:jc w:val="center"/>
        <w:rPr>
          <w:b/>
          <w:szCs w:val="28"/>
        </w:rPr>
      </w:pPr>
    </w:p>
    <w:p w:rsidR="00541462" w:rsidRDefault="00541462" w:rsidP="00541462">
      <w:pPr>
        <w:spacing w:line="280" w:lineRule="exac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АНГЛИЙСКИЙ ЯЗЫК</w:t>
      </w:r>
    </w:p>
    <w:p w:rsidR="00541462" w:rsidRPr="005306C6" w:rsidRDefault="00541462" w:rsidP="00541462">
      <w:pPr>
        <w:spacing w:line="280" w:lineRule="exact"/>
        <w:jc w:val="center"/>
        <w:rPr>
          <w:b/>
          <w:spacing w:val="-6"/>
          <w:sz w:val="28"/>
          <w:szCs w:val="28"/>
        </w:rPr>
      </w:pPr>
    </w:p>
    <w:p w:rsidR="00541462" w:rsidRPr="005306C6" w:rsidRDefault="00541462" w:rsidP="00541462">
      <w:pPr>
        <w:jc w:val="center"/>
        <w:rPr>
          <w:spacing w:val="-6"/>
          <w:sz w:val="28"/>
          <w:szCs w:val="28"/>
        </w:rPr>
      </w:pPr>
      <w:r w:rsidRPr="005306C6">
        <w:rPr>
          <w:spacing w:val="-6"/>
          <w:sz w:val="28"/>
          <w:szCs w:val="28"/>
        </w:rPr>
        <w:t xml:space="preserve">Учебная программа учреждения высшего образования по учебной дисциплине </w:t>
      </w:r>
    </w:p>
    <w:p w:rsidR="00541462" w:rsidRDefault="00541462" w:rsidP="00541462">
      <w:pPr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Pr="005306C6">
        <w:rPr>
          <w:sz w:val="28"/>
          <w:szCs w:val="28"/>
        </w:rPr>
        <w:t>ля</w:t>
      </w:r>
      <w:r>
        <w:rPr>
          <w:sz w:val="28"/>
          <w:szCs w:val="28"/>
        </w:rPr>
        <w:t xml:space="preserve"> специальности:</w:t>
      </w:r>
    </w:p>
    <w:p w:rsidR="00541462" w:rsidRDefault="00541462" w:rsidP="00541462">
      <w:pPr>
        <w:jc w:val="center"/>
        <w:rPr>
          <w:sz w:val="28"/>
          <w:szCs w:val="28"/>
        </w:rPr>
      </w:pPr>
    </w:p>
    <w:p w:rsidR="00541462" w:rsidRPr="00541462" w:rsidRDefault="00541462" w:rsidP="00541462">
      <w:pPr>
        <w:jc w:val="center"/>
        <w:rPr>
          <w:b/>
          <w:szCs w:val="28"/>
        </w:rPr>
      </w:pPr>
      <w:r w:rsidRPr="00541462">
        <w:rPr>
          <w:b/>
          <w:sz w:val="28"/>
          <w:szCs w:val="28"/>
        </w:rPr>
        <w:t>1-51 01 01 Геология и разведка месторождений полезных ископаемых</w:t>
      </w:r>
    </w:p>
    <w:p w:rsidR="00541462" w:rsidRDefault="00541462" w:rsidP="00541462">
      <w:pPr>
        <w:jc w:val="center"/>
        <w:rPr>
          <w:szCs w:val="28"/>
        </w:rPr>
      </w:pPr>
    </w:p>
    <w:p w:rsidR="00541462" w:rsidRDefault="00541462" w:rsidP="00541462">
      <w:pPr>
        <w:jc w:val="center"/>
        <w:rPr>
          <w:szCs w:val="28"/>
        </w:rPr>
      </w:pPr>
    </w:p>
    <w:p w:rsidR="00541462" w:rsidRDefault="00541462" w:rsidP="00541462">
      <w:pPr>
        <w:jc w:val="center"/>
        <w:rPr>
          <w:szCs w:val="28"/>
        </w:rPr>
      </w:pPr>
    </w:p>
    <w:p w:rsidR="00541462" w:rsidRDefault="00541462" w:rsidP="00541462">
      <w:pPr>
        <w:jc w:val="center"/>
        <w:rPr>
          <w:szCs w:val="28"/>
        </w:rPr>
      </w:pPr>
    </w:p>
    <w:p w:rsidR="00541462" w:rsidRDefault="00541462" w:rsidP="00541462">
      <w:pPr>
        <w:jc w:val="center"/>
        <w:rPr>
          <w:szCs w:val="28"/>
        </w:rPr>
      </w:pPr>
    </w:p>
    <w:p w:rsidR="00541462" w:rsidRDefault="00541462" w:rsidP="00541462">
      <w:pPr>
        <w:jc w:val="center"/>
        <w:rPr>
          <w:szCs w:val="28"/>
        </w:rPr>
      </w:pPr>
    </w:p>
    <w:p w:rsidR="00541462" w:rsidRDefault="00541462" w:rsidP="00541462">
      <w:pPr>
        <w:jc w:val="center"/>
        <w:rPr>
          <w:szCs w:val="28"/>
        </w:rPr>
      </w:pPr>
    </w:p>
    <w:p w:rsidR="00541462" w:rsidRDefault="00541462" w:rsidP="00541462">
      <w:pPr>
        <w:jc w:val="center"/>
        <w:rPr>
          <w:szCs w:val="28"/>
        </w:rPr>
      </w:pPr>
    </w:p>
    <w:p w:rsidR="00541462" w:rsidRDefault="00541462" w:rsidP="00541462">
      <w:pPr>
        <w:jc w:val="center"/>
        <w:rPr>
          <w:szCs w:val="28"/>
        </w:rPr>
      </w:pPr>
    </w:p>
    <w:p w:rsidR="00541462" w:rsidRDefault="00541462" w:rsidP="00541462">
      <w:pPr>
        <w:jc w:val="center"/>
        <w:rPr>
          <w:szCs w:val="28"/>
        </w:rPr>
      </w:pPr>
    </w:p>
    <w:p w:rsidR="00541462" w:rsidRDefault="00541462" w:rsidP="00541462">
      <w:pPr>
        <w:jc w:val="center"/>
        <w:rPr>
          <w:szCs w:val="28"/>
        </w:rPr>
      </w:pPr>
    </w:p>
    <w:p w:rsidR="00541462" w:rsidRDefault="00541462" w:rsidP="00541462">
      <w:pPr>
        <w:jc w:val="center"/>
        <w:rPr>
          <w:szCs w:val="28"/>
        </w:rPr>
      </w:pPr>
    </w:p>
    <w:p w:rsidR="00541462" w:rsidRDefault="00541462" w:rsidP="00541462">
      <w:pPr>
        <w:jc w:val="center"/>
        <w:rPr>
          <w:szCs w:val="28"/>
        </w:rPr>
      </w:pPr>
    </w:p>
    <w:p w:rsidR="00541462" w:rsidRDefault="00541462" w:rsidP="00541462">
      <w:pPr>
        <w:rPr>
          <w:szCs w:val="28"/>
        </w:rPr>
      </w:pPr>
    </w:p>
    <w:p w:rsidR="00541462" w:rsidRDefault="00541462" w:rsidP="00541462">
      <w:pPr>
        <w:jc w:val="center"/>
        <w:rPr>
          <w:szCs w:val="28"/>
        </w:rPr>
      </w:pPr>
    </w:p>
    <w:p w:rsidR="00541462" w:rsidRDefault="00541462" w:rsidP="00541462">
      <w:pPr>
        <w:jc w:val="center"/>
        <w:rPr>
          <w:szCs w:val="28"/>
        </w:rPr>
      </w:pPr>
    </w:p>
    <w:p w:rsidR="00541462" w:rsidRDefault="00541462" w:rsidP="00541462">
      <w:pPr>
        <w:jc w:val="center"/>
        <w:rPr>
          <w:szCs w:val="28"/>
        </w:rPr>
      </w:pPr>
    </w:p>
    <w:p w:rsidR="00541462" w:rsidRDefault="00541462" w:rsidP="00541462">
      <w:pPr>
        <w:jc w:val="center"/>
        <w:rPr>
          <w:szCs w:val="28"/>
        </w:rPr>
      </w:pPr>
    </w:p>
    <w:p w:rsidR="00541462" w:rsidRDefault="00541462" w:rsidP="00541462">
      <w:pPr>
        <w:jc w:val="center"/>
        <w:rPr>
          <w:szCs w:val="28"/>
        </w:rPr>
      </w:pPr>
    </w:p>
    <w:p w:rsidR="00541462" w:rsidRDefault="00541462" w:rsidP="00541462">
      <w:pPr>
        <w:jc w:val="center"/>
        <w:rPr>
          <w:szCs w:val="28"/>
        </w:rPr>
      </w:pPr>
    </w:p>
    <w:p w:rsidR="00541462" w:rsidRDefault="00541462" w:rsidP="00541462">
      <w:pPr>
        <w:jc w:val="center"/>
        <w:rPr>
          <w:szCs w:val="28"/>
        </w:rPr>
      </w:pPr>
    </w:p>
    <w:p w:rsidR="00541462" w:rsidRDefault="00541462" w:rsidP="00541462">
      <w:pPr>
        <w:jc w:val="center"/>
        <w:rPr>
          <w:szCs w:val="28"/>
        </w:rPr>
      </w:pPr>
    </w:p>
    <w:p w:rsidR="00541462" w:rsidRDefault="00541462" w:rsidP="00541462">
      <w:pPr>
        <w:jc w:val="center"/>
        <w:rPr>
          <w:szCs w:val="28"/>
        </w:rPr>
      </w:pPr>
    </w:p>
    <w:p w:rsidR="00541462" w:rsidRDefault="00541462" w:rsidP="00541462">
      <w:pPr>
        <w:rPr>
          <w:szCs w:val="28"/>
        </w:rPr>
      </w:pPr>
    </w:p>
    <w:p w:rsidR="00541462" w:rsidRDefault="00541462" w:rsidP="00541462">
      <w:pPr>
        <w:jc w:val="center"/>
        <w:rPr>
          <w:szCs w:val="28"/>
        </w:rPr>
      </w:pPr>
      <w:r w:rsidRPr="003F7527">
        <w:rPr>
          <w:szCs w:val="28"/>
        </w:rPr>
        <w:t>20</w:t>
      </w:r>
      <w:r w:rsidRPr="005939CB">
        <w:rPr>
          <w:szCs w:val="28"/>
        </w:rPr>
        <w:t>1</w:t>
      </w:r>
      <w:r>
        <w:rPr>
          <w:szCs w:val="28"/>
        </w:rPr>
        <w:t>8 г.</w:t>
      </w:r>
    </w:p>
    <w:p w:rsidR="00541462" w:rsidRPr="00DE5B3E" w:rsidRDefault="00541462" w:rsidP="00DE5B3E">
      <w:pPr>
        <w:jc w:val="both"/>
        <w:rPr>
          <w:sz w:val="28"/>
          <w:szCs w:val="28"/>
          <w:lang w:val="be-BY"/>
        </w:rPr>
      </w:pPr>
      <w:r>
        <w:rPr>
          <w:szCs w:val="28"/>
        </w:rPr>
        <w:br w:type="page"/>
      </w:r>
      <w:r w:rsidRPr="00C20CAC">
        <w:rPr>
          <w:sz w:val="28"/>
          <w:szCs w:val="28"/>
          <w:lang w:val="be-BY"/>
        </w:rPr>
        <w:lastRenderedPageBreak/>
        <w:t>Учебная программа составлена на основе Образовательного стандарта высшего образования. Высшее образовани</w:t>
      </w:r>
      <w:r>
        <w:rPr>
          <w:sz w:val="28"/>
          <w:szCs w:val="28"/>
          <w:lang w:val="be-BY"/>
        </w:rPr>
        <w:t>е. Первая ступень. Специальность</w:t>
      </w:r>
      <w:r w:rsidR="004379BF" w:rsidRPr="004379BF">
        <w:rPr>
          <w:sz w:val="28"/>
          <w:szCs w:val="28"/>
        </w:rPr>
        <w:t>1-51 01 01 Геология и разведка месторождений полезных ископаемых</w:t>
      </w:r>
      <w:r w:rsidRPr="00C20CAC">
        <w:rPr>
          <w:sz w:val="28"/>
          <w:szCs w:val="28"/>
          <w:lang w:val="be-BY"/>
        </w:rPr>
        <w:t xml:space="preserve">(введен в действие постановлением Министерства образования Республики Беларусь от 30.08.2013 г. </w:t>
      </w:r>
      <w:r>
        <w:rPr>
          <w:sz w:val="28"/>
          <w:szCs w:val="28"/>
          <w:lang w:val="be-BY"/>
        </w:rPr>
        <w:t>№88,</w:t>
      </w:r>
      <w:r w:rsidR="004379BF">
        <w:rPr>
          <w:sz w:val="28"/>
          <w:szCs w:val="28"/>
          <w:lang w:val="be-BY"/>
        </w:rPr>
        <w:t xml:space="preserve"> ОСВО 1-5</w:t>
      </w:r>
      <w:r>
        <w:rPr>
          <w:sz w:val="28"/>
          <w:szCs w:val="28"/>
          <w:lang w:val="be-BY"/>
        </w:rPr>
        <w:t xml:space="preserve">1 01 01-2013) </w:t>
      </w:r>
      <w:r w:rsidRPr="00A87996">
        <w:rPr>
          <w:sz w:val="28"/>
          <w:szCs w:val="28"/>
          <w:lang w:val="be-BY"/>
        </w:rPr>
        <w:t xml:space="preserve">и учебного плана </w:t>
      </w:r>
      <w:r w:rsidR="0017289A">
        <w:rPr>
          <w:sz w:val="28"/>
          <w:szCs w:val="28"/>
          <w:lang w:val="be-BY"/>
        </w:rPr>
        <w:t xml:space="preserve">УО </w:t>
      </w:r>
      <w:r w:rsidR="0017289A">
        <w:rPr>
          <w:rStyle w:val="FontStyle107"/>
          <w:i w:val="0"/>
          <w:sz w:val="28"/>
          <w:szCs w:val="28"/>
        </w:rPr>
        <w:t>«</w:t>
      </w:r>
      <w:r w:rsidR="0017289A">
        <w:rPr>
          <w:sz w:val="28"/>
          <w:szCs w:val="28"/>
        </w:rPr>
        <w:t>ГГУ имени Ф. </w:t>
      </w:r>
      <w:r w:rsidR="0017289A" w:rsidRPr="00DC0F00">
        <w:rPr>
          <w:sz w:val="28"/>
          <w:szCs w:val="28"/>
        </w:rPr>
        <w:t>Скорины</w:t>
      </w:r>
      <w:r w:rsidR="0017289A">
        <w:rPr>
          <w:sz w:val="28"/>
          <w:szCs w:val="28"/>
        </w:rPr>
        <w:t>», утвержденного 29</w:t>
      </w:r>
      <w:r w:rsidR="0017289A" w:rsidRPr="00A87996">
        <w:rPr>
          <w:sz w:val="28"/>
          <w:szCs w:val="28"/>
          <w:lang w:val="be-BY"/>
        </w:rPr>
        <w:t>.0</w:t>
      </w:r>
      <w:r w:rsidR="0017289A">
        <w:rPr>
          <w:sz w:val="28"/>
          <w:szCs w:val="28"/>
        </w:rPr>
        <w:t>8</w:t>
      </w:r>
      <w:r w:rsidR="0017289A" w:rsidRPr="00A87996">
        <w:rPr>
          <w:sz w:val="28"/>
          <w:szCs w:val="28"/>
          <w:lang w:val="be-BY"/>
        </w:rPr>
        <w:t>.201</w:t>
      </w:r>
      <w:r w:rsidR="0017289A">
        <w:rPr>
          <w:sz w:val="28"/>
          <w:szCs w:val="28"/>
        </w:rPr>
        <w:t>3</w:t>
      </w:r>
      <w:r w:rsidR="0017289A">
        <w:rPr>
          <w:sz w:val="28"/>
          <w:szCs w:val="28"/>
          <w:lang w:val="be-BY"/>
        </w:rPr>
        <w:t xml:space="preserve">, </w:t>
      </w:r>
      <w:r w:rsidRPr="00A87996">
        <w:rPr>
          <w:sz w:val="28"/>
          <w:szCs w:val="28"/>
          <w:lang w:val="be-BY"/>
        </w:rPr>
        <w:t>регистрационный</w:t>
      </w:r>
      <w:r w:rsidR="004379BF">
        <w:rPr>
          <w:sz w:val="28"/>
          <w:szCs w:val="28"/>
        </w:rPr>
        <w:t>№</w:t>
      </w:r>
      <w:r w:rsidRPr="00A87996">
        <w:rPr>
          <w:sz w:val="28"/>
          <w:szCs w:val="28"/>
          <w:lang w:val="be-BY"/>
        </w:rPr>
        <w:t> </w:t>
      </w:r>
      <w:r w:rsidR="004379BF" w:rsidRPr="004379BF">
        <w:rPr>
          <w:sz w:val="28"/>
          <w:szCs w:val="28"/>
        </w:rPr>
        <w:t>1</w:t>
      </w:r>
      <w:r w:rsidR="004379BF">
        <w:rPr>
          <w:sz w:val="28"/>
          <w:szCs w:val="28"/>
        </w:rPr>
        <w:t>5</w:t>
      </w:r>
      <w:r w:rsidRPr="00A87996">
        <w:rPr>
          <w:sz w:val="28"/>
          <w:szCs w:val="28"/>
        </w:rPr>
        <w:t>1</w:t>
      </w:r>
      <w:r w:rsidRPr="00A87996">
        <w:rPr>
          <w:sz w:val="28"/>
          <w:szCs w:val="28"/>
          <w:lang w:val="be-BY"/>
        </w:rPr>
        <w:noBreakHyphen/>
        <w:t>0</w:t>
      </w:r>
      <w:r w:rsidRPr="00A87996">
        <w:rPr>
          <w:sz w:val="28"/>
          <w:szCs w:val="28"/>
        </w:rPr>
        <w:t>1</w:t>
      </w:r>
      <w:r w:rsidRPr="00A87996">
        <w:rPr>
          <w:sz w:val="28"/>
          <w:szCs w:val="28"/>
          <w:lang w:val="be-BY"/>
        </w:rPr>
        <w:t>-1</w:t>
      </w:r>
      <w:r w:rsidR="004379BF">
        <w:rPr>
          <w:sz w:val="28"/>
          <w:szCs w:val="28"/>
        </w:rPr>
        <w:t>3</w:t>
      </w:r>
      <w:r w:rsidR="0017289A">
        <w:rPr>
          <w:sz w:val="28"/>
          <w:szCs w:val="28"/>
          <w:lang w:val="be-BY"/>
        </w:rPr>
        <w:t>/тип.</w:t>
      </w:r>
    </w:p>
    <w:p w:rsidR="00541462" w:rsidRPr="004379BF" w:rsidRDefault="00541462" w:rsidP="00541462">
      <w:pPr>
        <w:rPr>
          <w:b/>
          <w:caps/>
          <w:sz w:val="28"/>
          <w:szCs w:val="28"/>
          <w:lang w:val="be-BY"/>
        </w:rPr>
      </w:pPr>
    </w:p>
    <w:p w:rsidR="00541462" w:rsidRDefault="00541462" w:rsidP="00541462">
      <w:pPr>
        <w:rPr>
          <w:b/>
          <w:caps/>
          <w:sz w:val="28"/>
          <w:szCs w:val="28"/>
        </w:rPr>
      </w:pPr>
    </w:p>
    <w:p w:rsidR="00541462" w:rsidRPr="0017289A" w:rsidRDefault="00541462" w:rsidP="00541462">
      <w:pPr>
        <w:rPr>
          <w:b/>
          <w:caps/>
          <w:sz w:val="28"/>
          <w:szCs w:val="28"/>
        </w:rPr>
      </w:pPr>
    </w:p>
    <w:p w:rsidR="00541462" w:rsidRDefault="00541462" w:rsidP="00541462">
      <w:pPr>
        <w:rPr>
          <w:b/>
          <w:caps/>
          <w:sz w:val="28"/>
          <w:szCs w:val="28"/>
        </w:rPr>
      </w:pPr>
    </w:p>
    <w:p w:rsidR="00541462" w:rsidRDefault="00541462" w:rsidP="00541462">
      <w:pPr>
        <w:rPr>
          <w:b/>
          <w:caps/>
          <w:sz w:val="28"/>
          <w:szCs w:val="28"/>
        </w:rPr>
      </w:pPr>
    </w:p>
    <w:p w:rsidR="00541462" w:rsidRPr="00D622EC" w:rsidRDefault="00541462" w:rsidP="00541462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Составитель</w:t>
      </w:r>
      <w:r w:rsidRPr="00D622EC">
        <w:rPr>
          <w:b/>
          <w:caps/>
          <w:sz w:val="28"/>
          <w:szCs w:val="28"/>
        </w:rPr>
        <w:t>:</w:t>
      </w:r>
    </w:p>
    <w:p w:rsidR="00541462" w:rsidRPr="00DC0F00" w:rsidRDefault="00541462" w:rsidP="00541462">
      <w:pPr>
        <w:spacing w:before="60"/>
        <w:jc w:val="both"/>
        <w:rPr>
          <w:sz w:val="28"/>
          <w:szCs w:val="28"/>
        </w:rPr>
      </w:pPr>
      <w:r w:rsidRPr="00E92C65">
        <w:rPr>
          <w:b/>
          <w:sz w:val="28"/>
          <w:szCs w:val="28"/>
        </w:rPr>
        <w:t>М.</w:t>
      </w:r>
      <w:r w:rsidR="00DE5B3E">
        <w:rPr>
          <w:b/>
          <w:sz w:val="28"/>
          <w:szCs w:val="28"/>
        </w:rPr>
        <w:t>С</w:t>
      </w:r>
      <w:r w:rsidRPr="00E92C65">
        <w:rPr>
          <w:b/>
          <w:sz w:val="28"/>
          <w:szCs w:val="28"/>
        </w:rPr>
        <w:t xml:space="preserve">. </w:t>
      </w:r>
      <w:r w:rsidR="00DE5B3E">
        <w:rPr>
          <w:b/>
          <w:sz w:val="28"/>
          <w:szCs w:val="28"/>
        </w:rPr>
        <w:t>Захарова</w:t>
      </w:r>
      <w:r w:rsidRPr="00E92C65">
        <w:rPr>
          <w:sz w:val="28"/>
          <w:szCs w:val="28"/>
        </w:rPr>
        <w:t xml:space="preserve"> – старший</w:t>
      </w:r>
      <w:r>
        <w:rPr>
          <w:sz w:val="28"/>
          <w:szCs w:val="28"/>
        </w:rPr>
        <w:t xml:space="preserve"> преподаватель</w:t>
      </w:r>
      <w:r w:rsidRPr="00636103">
        <w:rPr>
          <w:sz w:val="28"/>
          <w:szCs w:val="28"/>
        </w:rPr>
        <w:t xml:space="preserve"> кафедры английского</w:t>
      </w:r>
      <w:r w:rsidRPr="00DC0F00">
        <w:rPr>
          <w:sz w:val="28"/>
          <w:szCs w:val="28"/>
        </w:rPr>
        <w:t xml:space="preserve"> языка </w:t>
      </w:r>
      <w:r w:rsidR="0017289A">
        <w:rPr>
          <w:sz w:val="28"/>
          <w:szCs w:val="28"/>
        </w:rPr>
        <w:t>УО «</w:t>
      </w:r>
      <w:r w:rsidRPr="00DC0F00">
        <w:rPr>
          <w:sz w:val="28"/>
          <w:szCs w:val="28"/>
        </w:rPr>
        <w:t>ГГУ им</w:t>
      </w:r>
      <w:r>
        <w:rPr>
          <w:sz w:val="28"/>
          <w:szCs w:val="28"/>
        </w:rPr>
        <w:t>ени</w:t>
      </w:r>
      <w:r w:rsidR="0017289A">
        <w:rPr>
          <w:sz w:val="28"/>
          <w:szCs w:val="28"/>
        </w:rPr>
        <w:t xml:space="preserve"> Ф. Скорины».</w:t>
      </w:r>
    </w:p>
    <w:p w:rsidR="00541462" w:rsidRPr="00473825" w:rsidRDefault="00541462" w:rsidP="00541462">
      <w:pPr>
        <w:tabs>
          <w:tab w:val="left" w:pos="2880"/>
        </w:tabs>
        <w:rPr>
          <w:sz w:val="28"/>
          <w:szCs w:val="28"/>
        </w:rPr>
      </w:pPr>
    </w:p>
    <w:p w:rsidR="00541462" w:rsidRPr="005306C6" w:rsidRDefault="00541462" w:rsidP="00541462">
      <w:pPr>
        <w:tabs>
          <w:tab w:val="left" w:pos="2880"/>
        </w:tabs>
        <w:rPr>
          <w:sz w:val="28"/>
          <w:szCs w:val="28"/>
          <w:lang w:val="be-BY"/>
        </w:rPr>
      </w:pPr>
    </w:p>
    <w:p w:rsidR="00541462" w:rsidRPr="005306C6" w:rsidRDefault="00541462" w:rsidP="00541462">
      <w:pPr>
        <w:tabs>
          <w:tab w:val="left" w:pos="2880"/>
        </w:tabs>
        <w:rPr>
          <w:sz w:val="28"/>
          <w:szCs w:val="28"/>
          <w:lang w:val="be-BY"/>
        </w:rPr>
      </w:pPr>
    </w:p>
    <w:p w:rsidR="0017289A" w:rsidRDefault="00541462" w:rsidP="00541462">
      <w:pPr>
        <w:spacing w:before="60"/>
        <w:jc w:val="both"/>
        <w:rPr>
          <w:i/>
          <w:sz w:val="28"/>
          <w:szCs w:val="28"/>
        </w:rPr>
      </w:pPr>
      <w:r w:rsidRPr="00636103">
        <w:rPr>
          <w:b/>
          <w:sz w:val="28"/>
          <w:szCs w:val="28"/>
          <w:lang w:val="be-BY"/>
        </w:rPr>
        <w:t>РЕЦЕНЗЕНТЫ:</w:t>
      </w:r>
    </w:p>
    <w:p w:rsidR="00541462" w:rsidRDefault="00541462" w:rsidP="00541462">
      <w:pPr>
        <w:spacing w:before="60"/>
        <w:jc w:val="both"/>
        <w:rPr>
          <w:rStyle w:val="FontStyle107"/>
          <w:i w:val="0"/>
          <w:sz w:val="28"/>
          <w:szCs w:val="28"/>
        </w:rPr>
      </w:pPr>
      <w:r w:rsidRPr="0017289A">
        <w:rPr>
          <w:rStyle w:val="FontStyle107"/>
          <w:b/>
          <w:i w:val="0"/>
          <w:sz w:val="28"/>
          <w:szCs w:val="28"/>
        </w:rPr>
        <w:t>Е.В. Ермоленко</w:t>
      </w:r>
      <w:r>
        <w:rPr>
          <w:sz w:val="28"/>
          <w:szCs w:val="28"/>
        </w:rPr>
        <w:t xml:space="preserve">– </w:t>
      </w:r>
      <w:r w:rsidRPr="00636103">
        <w:rPr>
          <w:sz w:val="28"/>
          <w:szCs w:val="28"/>
        </w:rPr>
        <w:t>з</w:t>
      </w:r>
      <w:r>
        <w:rPr>
          <w:rStyle w:val="FontStyle107"/>
          <w:i w:val="0"/>
          <w:sz w:val="28"/>
          <w:szCs w:val="28"/>
        </w:rPr>
        <w:t xml:space="preserve">аведующий кафедрой славянских и романо-германских языков </w:t>
      </w:r>
      <w:r w:rsidR="0017289A">
        <w:rPr>
          <w:rStyle w:val="FontStyle107"/>
          <w:i w:val="0"/>
          <w:sz w:val="28"/>
          <w:szCs w:val="28"/>
        </w:rPr>
        <w:t>УО «</w:t>
      </w:r>
      <w:r>
        <w:rPr>
          <w:rStyle w:val="FontStyle107"/>
          <w:i w:val="0"/>
          <w:sz w:val="28"/>
          <w:szCs w:val="28"/>
        </w:rPr>
        <w:t>Белорусского государственного университета транспорта</w:t>
      </w:r>
      <w:r w:rsidR="0017289A">
        <w:rPr>
          <w:rStyle w:val="FontStyle107"/>
          <w:i w:val="0"/>
          <w:sz w:val="28"/>
          <w:szCs w:val="28"/>
        </w:rPr>
        <w:t>»</w:t>
      </w:r>
      <w:r>
        <w:rPr>
          <w:rStyle w:val="FontStyle107"/>
          <w:i w:val="0"/>
          <w:sz w:val="28"/>
          <w:szCs w:val="28"/>
        </w:rPr>
        <w:t xml:space="preserve">, к.ф.н., доцент, </w:t>
      </w:r>
    </w:p>
    <w:p w:rsidR="00541462" w:rsidRPr="00DC0F00" w:rsidRDefault="00541462" w:rsidP="00541462">
      <w:pPr>
        <w:spacing w:before="60"/>
        <w:jc w:val="both"/>
        <w:rPr>
          <w:sz w:val="28"/>
          <w:szCs w:val="28"/>
        </w:rPr>
      </w:pPr>
      <w:r w:rsidRPr="0017289A">
        <w:rPr>
          <w:rStyle w:val="FontStyle107"/>
          <w:b/>
          <w:i w:val="0"/>
          <w:sz w:val="28"/>
          <w:szCs w:val="28"/>
        </w:rPr>
        <w:t>С.Н</w:t>
      </w:r>
      <w:r w:rsidR="00DE5B3E" w:rsidRPr="0017289A">
        <w:rPr>
          <w:rStyle w:val="FontStyle107"/>
          <w:b/>
          <w:i w:val="0"/>
          <w:sz w:val="28"/>
          <w:szCs w:val="28"/>
        </w:rPr>
        <w:t xml:space="preserve">. </w:t>
      </w:r>
      <w:proofErr w:type="spellStart"/>
      <w:r w:rsidRPr="0017289A">
        <w:rPr>
          <w:rStyle w:val="FontStyle107"/>
          <w:b/>
          <w:i w:val="0"/>
          <w:sz w:val="28"/>
          <w:szCs w:val="28"/>
        </w:rPr>
        <w:t>Колоцей</w:t>
      </w:r>
      <w:proofErr w:type="spellEnd"/>
      <w:r>
        <w:rPr>
          <w:sz w:val="28"/>
          <w:szCs w:val="28"/>
        </w:rPr>
        <w:t xml:space="preserve">– </w:t>
      </w:r>
      <w:r w:rsidRPr="00636103">
        <w:rPr>
          <w:sz w:val="28"/>
          <w:szCs w:val="28"/>
        </w:rPr>
        <w:t>з</w:t>
      </w:r>
      <w:r>
        <w:rPr>
          <w:rStyle w:val="FontStyle107"/>
          <w:i w:val="0"/>
          <w:sz w:val="28"/>
          <w:szCs w:val="28"/>
        </w:rPr>
        <w:t xml:space="preserve">аведующий кафедрой романо-германских языков </w:t>
      </w:r>
      <w:r w:rsidR="0017289A">
        <w:rPr>
          <w:rStyle w:val="FontStyle107"/>
          <w:i w:val="0"/>
          <w:sz w:val="28"/>
          <w:szCs w:val="28"/>
        </w:rPr>
        <w:t>УО «</w:t>
      </w:r>
      <w:r>
        <w:rPr>
          <w:sz w:val="28"/>
          <w:szCs w:val="28"/>
        </w:rPr>
        <w:t>ГГУ имени Ф. </w:t>
      </w:r>
      <w:r w:rsidRPr="00DC0F00">
        <w:rPr>
          <w:sz w:val="28"/>
          <w:szCs w:val="28"/>
        </w:rPr>
        <w:t>Скорины</w:t>
      </w:r>
      <w:r w:rsidR="0017289A">
        <w:rPr>
          <w:sz w:val="28"/>
          <w:szCs w:val="28"/>
        </w:rPr>
        <w:t>»</w:t>
      </w:r>
      <w:r>
        <w:rPr>
          <w:sz w:val="28"/>
          <w:szCs w:val="28"/>
        </w:rPr>
        <w:t>, к.ф.н., доцент</w:t>
      </w:r>
    </w:p>
    <w:p w:rsidR="00541462" w:rsidRPr="00636103" w:rsidRDefault="00541462" w:rsidP="00541462">
      <w:pPr>
        <w:jc w:val="both"/>
        <w:rPr>
          <w:b/>
          <w:sz w:val="28"/>
          <w:szCs w:val="28"/>
          <w:lang w:val="be-BY"/>
        </w:rPr>
      </w:pPr>
    </w:p>
    <w:p w:rsidR="00541462" w:rsidRPr="005306C6" w:rsidRDefault="00541462" w:rsidP="00541462">
      <w:pPr>
        <w:tabs>
          <w:tab w:val="left" w:pos="2880"/>
        </w:tabs>
        <w:rPr>
          <w:sz w:val="28"/>
          <w:szCs w:val="28"/>
          <w:lang w:val="be-BY"/>
        </w:rPr>
      </w:pPr>
    </w:p>
    <w:p w:rsidR="00541462" w:rsidRPr="00460E89" w:rsidRDefault="00541462" w:rsidP="00541462">
      <w:pPr>
        <w:pStyle w:val="8"/>
        <w:rPr>
          <w:b/>
          <w:i w:val="0"/>
          <w:caps/>
          <w:sz w:val="28"/>
          <w:szCs w:val="28"/>
        </w:rPr>
      </w:pPr>
      <w:r w:rsidRPr="00460E89">
        <w:rPr>
          <w:b/>
          <w:i w:val="0"/>
          <w:caps/>
          <w:sz w:val="28"/>
          <w:szCs w:val="28"/>
        </w:rPr>
        <w:t>РЕКОМЕНДОВАНА К УТВЕРЖДЕНИЮ:</w:t>
      </w:r>
    </w:p>
    <w:p w:rsidR="00250043" w:rsidRPr="00AB390B" w:rsidRDefault="00250043" w:rsidP="00250043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460E89">
        <w:rPr>
          <w:sz w:val="28"/>
          <w:szCs w:val="28"/>
        </w:rPr>
        <w:t>афедрой английского языка</w:t>
      </w:r>
    </w:p>
    <w:p w:rsidR="00250043" w:rsidRPr="00460E89" w:rsidRDefault="00250043" w:rsidP="00250043">
      <w:pPr>
        <w:jc w:val="both"/>
        <w:rPr>
          <w:sz w:val="28"/>
          <w:szCs w:val="28"/>
        </w:rPr>
      </w:pPr>
      <w:r w:rsidRPr="00460E89">
        <w:rPr>
          <w:sz w:val="28"/>
          <w:szCs w:val="28"/>
        </w:rPr>
        <w:t xml:space="preserve">(протокол № </w:t>
      </w:r>
      <w:r>
        <w:rPr>
          <w:sz w:val="28"/>
          <w:szCs w:val="28"/>
        </w:rPr>
        <w:t>10 от 14.05.2018</w:t>
      </w:r>
      <w:r w:rsidRPr="00E261A8">
        <w:rPr>
          <w:sz w:val="28"/>
          <w:szCs w:val="28"/>
        </w:rPr>
        <w:t>);</w:t>
      </w:r>
    </w:p>
    <w:p w:rsidR="00541462" w:rsidRPr="00460E89" w:rsidRDefault="00541462" w:rsidP="00541462">
      <w:pPr>
        <w:jc w:val="both"/>
        <w:rPr>
          <w:sz w:val="28"/>
          <w:szCs w:val="28"/>
        </w:rPr>
      </w:pPr>
    </w:p>
    <w:p w:rsidR="00541462" w:rsidRDefault="00541462" w:rsidP="00541462">
      <w:pPr>
        <w:jc w:val="both"/>
        <w:rPr>
          <w:sz w:val="28"/>
          <w:szCs w:val="28"/>
        </w:rPr>
      </w:pPr>
      <w:r w:rsidRPr="00460E89">
        <w:rPr>
          <w:sz w:val="28"/>
          <w:szCs w:val="28"/>
        </w:rPr>
        <w:t xml:space="preserve">Научно-методическим советом </w:t>
      </w:r>
      <w:r>
        <w:rPr>
          <w:sz w:val="28"/>
          <w:szCs w:val="28"/>
        </w:rPr>
        <w:t>ГГУ имени</w:t>
      </w:r>
      <w:r w:rsidRPr="00DC0F00">
        <w:rPr>
          <w:sz w:val="28"/>
          <w:szCs w:val="28"/>
        </w:rPr>
        <w:t xml:space="preserve"> Ф. Скорины</w:t>
      </w:r>
    </w:p>
    <w:p w:rsidR="00541462" w:rsidRPr="00460E89" w:rsidRDefault="00541462" w:rsidP="00541462">
      <w:pPr>
        <w:jc w:val="both"/>
        <w:rPr>
          <w:sz w:val="28"/>
          <w:szCs w:val="28"/>
        </w:rPr>
      </w:pPr>
      <w:r w:rsidRPr="00460E89">
        <w:rPr>
          <w:sz w:val="28"/>
          <w:szCs w:val="28"/>
        </w:rPr>
        <w:t xml:space="preserve">(протокол № ___ </w:t>
      </w:r>
      <w:proofErr w:type="gramStart"/>
      <w:r w:rsidRPr="00460E89">
        <w:rPr>
          <w:sz w:val="28"/>
          <w:szCs w:val="28"/>
        </w:rPr>
        <w:t>от</w:t>
      </w:r>
      <w:proofErr w:type="gramEnd"/>
      <w:r w:rsidRPr="00460E89">
        <w:rPr>
          <w:sz w:val="28"/>
          <w:szCs w:val="28"/>
        </w:rPr>
        <w:t>)</w:t>
      </w:r>
    </w:p>
    <w:p w:rsidR="00541462" w:rsidRPr="00460E89" w:rsidRDefault="00541462" w:rsidP="00541462">
      <w:pPr>
        <w:tabs>
          <w:tab w:val="left" w:pos="2880"/>
        </w:tabs>
        <w:rPr>
          <w:sz w:val="28"/>
          <w:szCs w:val="28"/>
          <w:lang w:val="be-BY"/>
        </w:rPr>
      </w:pPr>
    </w:p>
    <w:p w:rsidR="00541462" w:rsidRPr="000B52D0" w:rsidRDefault="00541462" w:rsidP="00541462">
      <w:pPr>
        <w:tabs>
          <w:tab w:val="left" w:pos="2880"/>
        </w:tabs>
        <w:rPr>
          <w:sz w:val="28"/>
          <w:szCs w:val="28"/>
        </w:rPr>
      </w:pPr>
    </w:p>
    <w:p w:rsidR="00541462" w:rsidRPr="000B52D0" w:rsidRDefault="00541462" w:rsidP="00541462">
      <w:pPr>
        <w:tabs>
          <w:tab w:val="left" w:pos="2880"/>
        </w:tabs>
        <w:rPr>
          <w:sz w:val="28"/>
          <w:szCs w:val="28"/>
        </w:rPr>
      </w:pPr>
    </w:p>
    <w:p w:rsidR="00541462" w:rsidRPr="000B52D0" w:rsidRDefault="00541462" w:rsidP="00541462">
      <w:pPr>
        <w:tabs>
          <w:tab w:val="left" w:pos="2880"/>
        </w:tabs>
        <w:rPr>
          <w:sz w:val="28"/>
          <w:szCs w:val="28"/>
        </w:rPr>
      </w:pPr>
    </w:p>
    <w:p w:rsidR="00541462" w:rsidRDefault="00541462" w:rsidP="00541462">
      <w:pPr>
        <w:tabs>
          <w:tab w:val="left" w:pos="2880"/>
        </w:tabs>
        <w:rPr>
          <w:sz w:val="28"/>
          <w:szCs w:val="28"/>
          <w:lang w:val="be-BY"/>
        </w:rPr>
      </w:pPr>
    </w:p>
    <w:p w:rsidR="00541462" w:rsidRDefault="00541462" w:rsidP="00541462">
      <w:pPr>
        <w:tabs>
          <w:tab w:val="left" w:pos="2880"/>
        </w:tabs>
        <w:rPr>
          <w:sz w:val="28"/>
          <w:szCs w:val="28"/>
          <w:lang w:val="be-BY"/>
        </w:rPr>
      </w:pPr>
    </w:p>
    <w:p w:rsidR="00541462" w:rsidRPr="005306C6" w:rsidRDefault="00541462" w:rsidP="00541462">
      <w:pPr>
        <w:tabs>
          <w:tab w:val="left" w:pos="2880"/>
        </w:tabs>
        <w:rPr>
          <w:sz w:val="28"/>
          <w:szCs w:val="28"/>
          <w:lang w:val="be-BY"/>
        </w:rPr>
      </w:pPr>
    </w:p>
    <w:p w:rsidR="00541462" w:rsidRDefault="00541462" w:rsidP="00541462">
      <w:pPr>
        <w:tabs>
          <w:tab w:val="left" w:pos="2880"/>
        </w:tabs>
        <w:rPr>
          <w:sz w:val="28"/>
          <w:szCs w:val="28"/>
          <w:lang w:val="be-BY"/>
        </w:rPr>
      </w:pPr>
    </w:p>
    <w:p w:rsidR="00250043" w:rsidRDefault="00250043" w:rsidP="00541462">
      <w:pPr>
        <w:tabs>
          <w:tab w:val="left" w:pos="2880"/>
        </w:tabs>
        <w:rPr>
          <w:sz w:val="28"/>
          <w:szCs w:val="28"/>
          <w:lang w:val="be-BY"/>
        </w:rPr>
      </w:pPr>
    </w:p>
    <w:p w:rsidR="00250043" w:rsidRDefault="00250043" w:rsidP="00541462">
      <w:pPr>
        <w:tabs>
          <w:tab w:val="left" w:pos="2880"/>
        </w:tabs>
        <w:rPr>
          <w:sz w:val="28"/>
          <w:szCs w:val="28"/>
          <w:lang w:val="be-BY"/>
        </w:rPr>
      </w:pPr>
    </w:p>
    <w:p w:rsidR="00250043" w:rsidRPr="005306C6" w:rsidRDefault="00250043" w:rsidP="00541462">
      <w:pPr>
        <w:tabs>
          <w:tab w:val="left" w:pos="2880"/>
        </w:tabs>
        <w:rPr>
          <w:sz w:val="28"/>
          <w:szCs w:val="28"/>
          <w:lang w:val="be-BY"/>
        </w:rPr>
      </w:pPr>
    </w:p>
    <w:p w:rsidR="00541462" w:rsidRDefault="00541462" w:rsidP="00541462">
      <w:pPr>
        <w:tabs>
          <w:tab w:val="left" w:pos="2880"/>
        </w:tabs>
        <w:rPr>
          <w:lang w:val="be-BY"/>
        </w:rPr>
      </w:pPr>
    </w:p>
    <w:p w:rsidR="0017289A" w:rsidRDefault="0017289A" w:rsidP="00541462">
      <w:pPr>
        <w:tabs>
          <w:tab w:val="left" w:pos="2880"/>
        </w:tabs>
        <w:rPr>
          <w:lang w:val="be-BY"/>
        </w:rPr>
      </w:pPr>
    </w:p>
    <w:p w:rsidR="00352522" w:rsidRPr="0017289A" w:rsidRDefault="00352522" w:rsidP="00352522">
      <w:pPr>
        <w:pStyle w:val="31"/>
        <w:ind w:firstLine="567"/>
      </w:pPr>
      <w:r w:rsidRPr="0017289A">
        <w:lastRenderedPageBreak/>
        <w:t>ПОЯСНИТЕЛЬНАЯ ЗАПИСКА</w:t>
      </w:r>
    </w:p>
    <w:p w:rsidR="00352522" w:rsidRPr="005306C6" w:rsidRDefault="00352522" w:rsidP="00352522">
      <w:pPr>
        <w:ind w:firstLine="709"/>
        <w:jc w:val="center"/>
        <w:rPr>
          <w:b/>
          <w:bCs/>
          <w:sz w:val="28"/>
          <w:szCs w:val="28"/>
        </w:rPr>
      </w:pPr>
    </w:p>
    <w:p w:rsidR="005A26C9" w:rsidRDefault="00352522" w:rsidP="00352522">
      <w:pPr>
        <w:pStyle w:val="a3"/>
        <w:spacing w:after="0"/>
        <w:ind w:firstLine="567"/>
        <w:jc w:val="both"/>
        <w:rPr>
          <w:sz w:val="28"/>
          <w:szCs w:val="28"/>
        </w:rPr>
      </w:pPr>
      <w:r w:rsidRPr="005306C6">
        <w:rPr>
          <w:sz w:val="28"/>
          <w:szCs w:val="28"/>
        </w:rPr>
        <w:t xml:space="preserve">Учебная дисциплина «Иностранный язык (английский)» входит в блок </w:t>
      </w:r>
      <w:r>
        <w:rPr>
          <w:sz w:val="28"/>
          <w:szCs w:val="28"/>
        </w:rPr>
        <w:t xml:space="preserve">общенаучных и общепрофессиональных </w:t>
      </w:r>
      <w:r w:rsidRPr="005306C6">
        <w:rPr>
          <w:sz w:val="28"/>
          <w:szCs w:val="28"/>
        </w:rPr>
        <w:t xml:space="preserve">дисциплин. </w:t>
      </w:r>
    </w:p>
    <w:p w:rsidR="00352522" w:rsidRDefault="00352522" w:rsidP="00352522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дисциплины государственного компонента учреждения высшего </w:t>
      </w:r>
      <w:r w:rsidR="005A26C9">
        <w:rPr>
          <w:sz w:val="28"/>
          <w:szCs w:val="28"/>
        </w:rPr>
        <w:t>образования «Иностранный язык (а</w:t>
      </w:r>
      <w:r>
        <w:rPr>
          <w:sz w:val="28"/>
          <w:szCs w:val="28"/>
        </w:rPr>
        <w:t xml:space="preserve">нглийский)» </w:t>
      </w:r>
      <w:r w:rsidR="00723D3A">
        <w:rPr>
          <w:sz w:val="28"/>
          <w:szCs w:val="28"/>
        </w:rPr>
        <w:t>обеспечивает формирование следующих академических</w:t>
      </w:r>
      <w:r w:rsidR="006553C3">
        <w:rPr>
          <w:sz w:val="28"/>
          <w:szCs w:val="28"/>
        </w:rPr>
        <w:t xml:space="preserve"> (АК)</w:t>
      </w:r>
      <w:r w:rsidR="005A26C9">
        <w:rPr>
          <w:sz w:val="28"/>
          <w:szCs w:val="28"/>
        </w:rPr>
        <w:t xml:space="preserve">, </w:t>
      </w:r>
      <w:r w:rsidR="00723D3A">
        <w:rPr>
          <w:sz w:val="28"/>
          <w:szCs w:val="28"/>
        </w:rPr>
        <w:t>социально-личностных</w:t>
      </w:r>
      <w:r w:rsidR="006553C3">
        <w:rPr>
          <w:sz w:val="28"/>
          <w:szCs w:val="28"/>
        </w:rPr>
        <w:t xml:space="preserve"> (СЛК)</w:t>
      </w:r>
      <w:r w:rsidR="00723D3A">
        <w:rPr>
          <w:sz w:val="28"/>
          <w:szCs w:val="28"/>
        </w:rPr>
        <w:t xml:space="preserve"> и профессиональных</w:t>
      </w:r>
      <w:r w:rsidR="006553C3">
        <w:rPr>
          <w:sz w:val="28"/>
          <w:szCs w:val="28"/>
        </w:rPr>
        <w:t xml:space="preserve"> (ПК)</w:t>
      </w:r>
      <w:r w:rsidR="00723D3A">
        <w:rPr>
          <w:sz w:val="28"/>
          <w:szCs w:val="28"/>
        </w:rPr>
        <w:t xml:space="preserve"> компетенций</w:t>
      </w:r>
      <w:r w:rsidR="005A26C9">
        <w:rPr>
          <w:sz w:val="28"/>
          <w:szCs w:val="28"/>
        </w:rPr>
        <w:t>:</w:t>
      </w:r>
      <w:r>
        <w:rPr>
          <w:sz w:val="28"/>
          <w:szCs w:val="28"/>
        </w:rPr>
        <w:t xml:space="preserve"> АК-8 (иметь лингвистические навыки (устная и письменная коммуникация)); СЛК-3 (обладать способностью к межличностным коммуникациям); ПК-30 (осуществлять подготовку инженеров-геологов в сфере высшего образования; устанавливать контакты с геологическими организациями с целью обеспечения их квалифицированными кадрами).</w:t>
      </w:r>
    </w:p>
    <w:p w:rsidR="00352522" w:rsidRPr="005306C6" w:rsidRDefault="00723D3A" w:rsidP="00352522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Главной</w:t>
      </w:r>
      <w:r w:rsidR="00352522" w:rsidRPr="005306C6">
        <w:rPr>
          <w:sz w:val="28"/>
          <w:szCs w:val="28"/>
        </w:rPr>
        <w:t xml:space="preserve"> цель</w:t>
      </w:r>
      <w:r>
        <w:rPr>
          <w:sz w:val="28"/>
          <w:szCs w:val="28"/>
        </w:rPr>
        <w:t>ю</w:t>
      </w:r>
      <w:r w:rsidR="00352522" w:rsidRPr="005306C6">
        <w:rPr>
          <w:sz w:val="28"/>
          <w:szCs w:val="28"/>
        </w:rPr>
        <w:t xml:space="preserve"> обучения иностранным языкам</w:t>
      </w:r>
      <w:r w:rsidR="00352522">
        <w:rPr>
          <w:sz w:val="28"/>
          <w:szCs w:val="28"/>
        </w:rPr>
        <w:t xml:space="preserve"> на первой ступени высшего образования</w:t>
      </w:r>
      <w:r>
        <w:rPr>
          <w:sz w:val="28"/>
          <w:szCs w:val="28"/>
        </w:rPr>
        <w:t xml:space="preserve"> является</w:t>
      </w:r>
      <w:r w:rsidR="00352522" w:rsidRPr="005306C6">
        <w:rPr>
          <w:sz w:val="28"/>
          <w:szCs w:val="28"/>
        </w:rPr>
        <w:t xml:space="preserve"> формирование иноязычной коммуникативной компетенции будущего специалиста, позволяющей использовать иностранный язык как средство профессионального</w:t>
      </w:r>
      <w:r w:rsidR="005A26C9">
        <w:rPr>
          <w:sz w:val="28"/>
          <w:szCs w:val="28"/>
        </w:rPr>
        <w:t>, межнационального и межличностного</w:t>
      </w:r>
      <w:r w:rsidR="00352522" w:rsidRPr="005306C6">
        <w:rPr>
          <w:sz w:val="28"/>
          <w:szCs w:val="28"/>
        </w:rPr>
        <w:t xml:space="preserve"> общения.</w:t>
      </w:r>
    </w:p>
    <w:p w:rsidR="00352522" w:rsidRPr="005A26C9" w:rsidRDefault="00BF46CA" w:rsidP="00352522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5306C6">
        <w:rPr>
          <w:sz w:val="28"/>
          <w:szCs w:val="28"/>
        </w:rPr>
        <w:t xml:space="preserve">ормирование </w:t>
      </w:r>
      <w:r w:rsidR="0017289A">
        <w:rPr>
          <w:sz w:val="28"/>
          <w:szCs w:val="28"/>
        </w:rPr>
        <w:t xml:space="preserve">профессиональной </w:t>
      </w:r>
      <w:r w:rsidRPr="005306C6">
        <w:rPr>
          <w:sz w:val="28"/>
          <w:szCs w:val="28"/>
        </w:rPr>
        <w:t>иноязычной коммуникативной компетенции</w:t>
      </w:r>
      <w:r w:rsidR="00352522" w:rsidRPr="005A26C9">
        <w:rPr>
          <w:sz w:val="28"/>
          <w:szCs w:val="28"/>
        </w:rPr>
        <w:t xml:space="preserve">в единстве всех </w:t>
      </w:r>
      <w:r>
        <w:rPr>
          <w:sz w:val="28"/>
          <w:szCs w:val="28"/>
        </w:rPr>
        <w:t xml:space="preserve">еесоставляющих </w:t>
      </w:r>
      <w:r w:rsidR="00352522" w:rsidRPr="005A26C9">
        <w:rPr>
          <w:sz w:val="28"/>
          <w:szCs w:val="28"/>
        </w:rPr>
        <w:t>(языковой, речевой, социокультурной, компенса</w:t>
      </w:r>
      <w:r>
        <w:rPr>
          <w:sz w:val="28"/>
          <w:szCs w:val="28"/>
        </w:rPr>
        <w:t xml:space="preserve">торной, учебно-познавательной) </w:t>
      </w:r>
      <w:r w:rsidR="00352522" w:rsidRPr="005A26C9">
        <w:rPr>
          <w:sz w:val="28"/>
          <w:szCs w:val="28"/>
        </w:rPr>
        <w:t>осуществляется посредством взаимосвязанного обучения всем видам речевой деятельности</w:t>
      </w:r>
      <w:r w:rsidR="00723D3A">
        <w:rPr>
          <w:sz w:val="28"/>
          <w:szCs w:val="28"/>
        </w:rPr>
        <w:t xml:space="preserve"> (восприятие, говорение, чтение, письмо)</w:t>
      </w:r>
      <w:r w:rsidR="00352522" w:rsidRPr="005A26C9">
        <w:rPr>
          <w:sz w:val="28"/>
          <w:szCs w:val="28"/>
        </w:rPr>
        <w:t xml:space="preserve"> в рамках определенного программой предметно-тематического содержания, а также овладения технологиями языкового самообразования.</w:t>
      </w:r>
    </w:p>
    <w:p w:rsidR="00352522" w:rsidRPr="005306C6" w:rsidRDefault="00352522" w:rsidP="00352522">
      <w:pPr>
        <w:pStyle w:val="a3"/>
        <w:spacing w:after="0"/>
        <w:ind w:firstLine="567"/>
        <w:jc w:val="both"/>
        <w:rPr>
          <w:sz w:val="28"/>
          <w:szCs w:val="28"/>
        </w:rPr>
      </w:pPr>
      <w:r w:rsidRPr="005306C6">
        <w:rPr>
          <w:sz w:val="28"/>
          <w:szCs w:val="28"/>
        </w:rPr>
        <w:t xml:space="preserve">Общие требования к уровню освоения содержания учебной дисциплины «Иностранный язык (английский)» предполагают, что студент должен </w:t>
      </w:r>
      <w:r w:rsidRPr="005A26C9">
        <w:rPr>
          <w:b/>
          <w:i/>
          <w:sz w:val="28"/>
          <w:szCs w:val="28"/>
        </w:rPr>
        <w:t>знать</w:t>
      </w:r>
      <w:r w:rsidRPr="005306C6">
        <w:rPr>
          <w:sz w:val="28"/>
          <w:szCs w:val="28"/>
        </w:rPr>
        <w:t>:</w:t>
      </w:r>
    </w:p>
    <w:p w:rsidR="00352522" w:rsidRPr="007C45B2" w:rsidRDefault="00352522" w:rsidP="00352522">
      <w:pPr>
        <w:pStyle w:val="Style14"/>
        <w:widowControl/>
        <w:spacing w:line="240" w:lineRule="auto"/>
        <w:ind w:firstLine="709"/>
        <w:rPr>
          <w:rStyle w:val="FontStyle111"/>
          <w:sz w:val="28"/>
          <w:szCs w:val="28"/>
          <w:lang w:val="be-BY"/>
        </w:rPr>
      </w:pPr>
      <w:r w:rsidRPr="007C45B2">
        <w:rPr>
          <w:rStyle w:val="FontStyle111"/>
          <w:sz w:val="28"/>
          <w:szCs w:val="28"/>
          <w:lang w:val="be-BY"/>
        </w:rPr>
        <w:t>- основные фонетические, грамматические и лексические правила, позволяющие использовать иностранный язык как средство общения;</w:t>
      </w:r>
    </w:p>
    <w:p w:rsidR="00352522" w:rsidRPr="007C45B2" w:rsidRDefault="00352522" w:rsidP="00352522">
      <w:pPr>
        <w:pStyle w:val="Style14"/>
        <w:widowControl/>
        <w:spacing w:line="240" w:lineRule="auto"/>
        <w:ind w:firstLine="709"/>
        <w:rPr>
          <w:rStyle w:val="FontStyle111"/>
          <w:sz w:val="28"/>
          <w:szCs w:val="28"/>
          <w:lang w:val="be-BY"/>
        </w:rPr>
      </w:pPr>
      <w:r w:rsidRPr="007C45B2">
        <w:rPr>
          <w:rStyle w:val="FontStyle111"/>
          <w:sz w:val="28"/>
          <w:szCs w:val="28"/>
          <w:lang w:val="be-BY"/>
        </w:rPr>
        <w:t>- особенности профессионально-ориентированной письменной и устной речи</w:t>
      </w:r>
      <w:r>
        <w:rPr>
          <w:rStyle w:val="FontStyle111"/>
          <w:sz w:val="28"/>
          <w:szCs w:val="28"/>
          <w:lang w:val="be-BY"/>
        </w:rPr>
        <w:t>.</w:t>
      </w:r>
    </w:p>
    <w:p w:rsidR="00352522" w:rsidRPr="005306C6" w:rsidRDefault="00352522" w:rsidP="00352522">
      <w:pPr>
        <w:pStyle w:val="a3"/>
        <w:spacing w:after="0"/>
        <w:ind w:firstLine="567"/>
        <w:jc w:val="both"/>
        <w:rPr>
          <w:sz w:val="28"/>
          <w:szCs w:val="28"/>
        </w:rPr>
      </w:pPr>
      <w:r w:rsidRPr="005306C6">
        <w:rPr>
          <w:sz w:val="28"/>
          <w:szCs w:val="28"/>
        </w:rPr>
        <w:t>Студент должен</w:t>
      </w:r>
      <w:r w:rsidRPr="005A26C9">
        <w:rPr>
          <w:b/>
          <w:i/>
          <w:sz w:val="28"/>
          <w:szCs w:val="28"/>
        </w:rPr>
        <w:t xml:space="preserve"> уметь</w:t>
      </w:r>
      <w:r w:rsidRPr="005306C6">
        <w:rPr>
          <w:sz w:val="28"/>
          <w:szCs w:val="28"/>
        </w:rPr>
        <w:t>:</w:t>
      </w:r>
    </w:p>
    <w:p w:rsidR="00352522" w:rsidRPr="007C45B2" w:rsidRDefault="00352522" w:rsidP="00352522">
      <w:pPr>
        <w:pStyle w:val="Style14"/>
        <w:widowControl/>
        <w:spacing w:line="240" w:lineRule="auto"/>
        <w:ind w:firstLine="709"/>
        <w:rPr>
          <w:rStyle w:val="FontStyle111"/>
          <w:sz w:val="28"/>
          <w:szCs w:val="28"/>
          <w:lang w:val="be-BY"/>
        </w:rPr>
      </w:pPr>
      <w:r w:rsidRPr="007C45B2">
        <w:rPr>
          <w:rStyle w:val="FontStyle111"/>
          <w:sz w:val="28"/>
          <w:szCs w:val="28"/>
          <w:lang w:val="be-BY"/>
        </w:rPr>
        <w:t>- понимать тексты на темы, связанные с профессиональной деятельностью;</w:t>
      </w:r>
    </w:p>
    <w:p w:rsidR="00352522" w:rsidRPr="007C45B2" w:rsidRDefault="00352522" w:rsidP="00352522">
      <w:pPr>
        <w:pStyle w:val="Style14"/>
        <w:widowControl/>
        <w:spacing w:line="240" w:lineRule="auto"/>
        <w:ind w:firstLine="709"/>
        <w:rPr>
          <w:rStyle w:val="FontStyle111"/>
          <w:sz w:val="28"/>
          <w:szCs w:val="28"/>
          <w:lang w:val="be-BY"/>
        </w:rPr>
      </w:pPr>
      <w:r w:rsidRPr="007C45B2">
        <w:rPr>
          <w:rStyle w:val="FontStyle111"/>
          <w:sz w:val="28"/>
          <w:szCs w:val="28"/>
          <w:lang w:val="be-BY"/>
        </w:rPr>
        <w:t>- находить необходимую информацию общего характера в таких материалах для каждодневного использования как письма, брошюры и короткие официальные документы;</w:t>
      </w:r>
    </w:p>
    <w:p w:rsidR="00352522" w:rsidRPr="007C45B2" w:rsidRDefault="00352522" w:rsidP="00352522">
      <w:pPr>
        <w:pStyle w:val="Style14"/>
        <w:widowControl/>
        <w:spacing w:line="240" w:lineRule="auto"/>
        <w:ind w:firstLine="709"/>
        <w:rPr>
          <w:rStyle w:val="FontStyle111"/>
          <w:sz w:val="28"/>
          <w:szCs w:val="28"/>
          <w:lang w:val="be-BY"/>
        </w:rPr>
      </w:pPr>
      <w:r w:rsidRPr="007C45B2">
        <w:rPr>
          <w:rStyle w:val="FontStyle111"/>
          <w:sz w:val="28"/>
          <w:szCs w:val="28"/>
          <w:lang w:val="be-BY"/>
        </w:rPr>
        <w:t>- уверенно общаться на профессиональные темы из области личных и профессиональных интересов;</w:t>
      </w:r>
    </w:p>
    <w:p w:rsidR="00352522" w:rsidRPr="007C45B2" w:rsidRDefault="00352522" w:rsidP="00352522">
      <w:pPr>
        <w:pStyle w:val="Style14"/>
        <w:widowControl/>
        <w:spacing w:line="240" w:lineRule="auto"/>
        <w:ind w:firstLine="709"/>
        <w:rPr>
          <w:rStyle w:val="FontStyle111"/>
          <w:sz w:val="28"/>
          <w:szCs w:val="28"/>
          <w:lang w:val="be-BY"/>
        </w:rPr>
      </w:pPr>
      <w:r w:rsidRPr="007C45B2">
        <w:rPr>
          <w:rStyle w:val="FontStyle111"/>
          <w:sz w:val="28"/>
          <w:szCs w:val="28"/>
          <w:lang w:val="be-BY"/>
        </w:rPr>
        <w:t>- пользоваться первичными навыками деловой переписки и оформления документации и использованием современных технологий;</w:t>
      </w:r>
    </w:p>
    <w:p w:rsidR="00352522" w:rsidRDefault="00352522" w:rsidP="00352522">
      <w:pPr>
        <w:pStyle w:val="Style14"/>
        <w:widowControl/>
        <w:spacing w:line="240" w:lineRule="auto"/>
        <w:ind w:firstLine="709"/>
        <w:rPr>
          <w:rStyle w:val="FontStyle111"/>
          <w:sz w:val="28"/>
          <w:szCs w:val="28"/>
          <w:lang w:val="be-BY"/>
        </w:rPr>
      </w:pPr>
      <w:r w:rsidRPr="007C45B2">
        <w:rPr>
          <w:rStyle w:val="FontStyle111"/>
          <w:sz w:val="28"/>
          <w:szCs w:val="28"/>
          <w:lang w:val="be-BY"/>
        </w:rPr>
        <w:t>- переводить аутентичные тексты по специальности с иностранного языка на родной язык с использованием словаря и справочников</w:t>
      </w:r>
      <w:r>
        <w:rPr>
          <w:rStyle w:val="FontStyle111"/>
          <w:sz w:val="28"/>
          <w:szCs w:val="28"/>
          <w:lang w:val="be-BY"/>
        </w:rPr>
        <w:t>.</w:t>
      </w:r>
    </w:p>
    <w:p w:rsidR="00352522" w:rsidRPr="002C165C" w:rsidRDefault="00352522" w:rsidP="00352522">
      <w:pPr>
        <w:pStyle w:val="Style14"/>
        <w:widowControl/>
        <w:spacing w:line="240" w:lineRule="auto"/>
        <w:ind w:firstLine="709"/>
        <w:rPr>
          <w:rStyle w:val="FontStyle111"/>
          <w:sz w:val="28"/>
          <w:szCs w:val="28"/>
          <w:lang w:val="be-BY"/>
        </w:rPr>
      </w:pPr>
      <w:r>
        <w:rPr>
          <w:rStyle w:val="FontStyle111"/>
          <w:sz w:val="28"/>
          <w:szCs w:val="28"/>
          <w:lang w:val="be-BY"/>
        </w:rPr>
        <w:t xml:space="preserve">Студент должен </w:t>
      </w:r>
      <w:r w:rsidRPr="005A26C9">
        <w:rPr>
          <w:rStyle w:val="FontStyle111"/>
          <w:b/>
          <w:i/>
          <w:sz w:val="28"/>
          <w:szCs w:val="28"/>
          <w:lang w:val="be-BY"/>
        </w:rPr>
        <w:t>владеть</w:t>
      </w:r>
      <w:r>
        <w:rPr>
          <w:rStyle w:val="FontStyle111"/>
          <w:sz w:val="28"/>
          <w:szCs w:val="28"/>
          <w:lang w:val="be-BY"/>
        </w:rPr>
        <w:t>:</w:t>
      </w:r>
    </w:p>
    <w:p w:rsidR="00352522" w:rsidRPr="007C45B2" w:rsidRDefault="00352522" w:rsidP="00352522">
      <w:pPr>
        <w:pStyle w:val="Style14"/>
        <w:widowControl/>
        <w:spacing w:line="240" w:lineRule="auto"/>
        <w:ind w:firstLine="709"/>
        <w:rPr>
          <w:rStyle w:val="FontStyle111"/>
          <w:sz w:val="28"/>
          <w:szCs w:val="28"/>
          <w:lang w:val="be-BY"/>
        </w:rPr>
      </w:pPr>
      <w:r w:rsidRPr="007C45B2">
        <w:rPr>
          <w:rStyle w:val="FontStyle111"/>
          <w:sz w:val="28"/>
          <w:szCs w:val="28"/>
          <w:lang w:val="be-BY"/>
        </w:rPr>
        <w:lastRenderedPageBreak/>
        <w:t>- всеми видами чтения для работы со специализированной аутентичной литературой;</w:t>
      </w:r>
    </w:p>
    <w:p w:rsidR="00352522" w:rsidRPr="007C45B2" w:rsidRDefault="00352522" w:rsidP="00352522">
      <w:pPr>
        <w:pStyle w:val="Style14"/>
        <w:widowControl/>
        <w:spacing w:line="240" w:lineRule="auto"/>
        <w:ind w:firstLine="709"/>
        <w:rPr>
          <w:rStyle w:val="FontStyle111"/>
          <w:sz w:val="28"/>
          <w:szCs w:val="28"/>
          <w:lang w:val="be-BY"/>
        </w:rPr>
      </w:pPr>
      <w:r w:rsidRPr="007C45B2">
        <w:rPr>
          <w:rStyle w:val="FontStyle111"/>
          <w:sz w:val="28"/>
          <w:szCs w:val="28"/>
          <w:lang w:val="be-BY"/>
        </w:rPr>
        <w:t>- навыками и умениями профессионально-ориентированной диалогической и монологической речи;</w:t>
      </w:r>
    </w:p>
    <w:p w:rsidR="00352522" w:rsidRPr="007C45B2" w:rsidRDefault="00352522" w:rsidP="00352522">
      <w:pPr>
        <w:pStyle w:val="Style14"/>
        <w:widowControl/>
        <w:spacing w:line="240" w:lineRule="auto"/>
        <w:ind w:firstLine="709"/>
        <w:rPr>
          <w:rStyle w:val="FontStyle111"/>
          <w:sz w:val="28"/>
          <w:szCs w:val="28"/>
          <w:lang w:val="be-BY"/>
        </w:rPr>
      </w:pPr>
      <w:r w:rsidRPr="007C45B2">
        <w:rPr>
          <w:rStyle w:val="FontStyle111"/>
          <w:sz w:val="28"/>
          <w:szCs w:val="28"/>
          <w:lang w:val="be-BY"/>
        </w:rPr>
        <w:t>- владеть навыками работы со справочниками по соответствующей отрасли науки.</w:t>
      </w:r>
    </w:p>
    <w:p w:rsidR="00352522" w:rsidRPr="005306C6" w:rsidRDefault="00352522" w:rsidP="00352522">
      <w:pPr>
        <w:pStyle w:val="a3"/>
        <w:spacing w:after="0"/>
        <w:ind w:firstLine="567"/>
        <w:jc w:val="both"/>
        <w:rPr>
          <w:sz w:val="28"/>
          <w:szCs w:val="28"/>
        </w:rPr>
      </w:pPr>
      <w:r w:rsidRPr="00C15F8D">
        <w:rPr>
          <w:sz w:val="28"/>
          <w:szCs w:val="28"/>
        </w:rPr>
        <w:t xml:space="preserve">Требования к практическому владению видами иноязычной речевой деятельности предполагают </w:t>
      </w:r>
      <w:proofErr w:type="spellStart"/>
      <w:r w:rsidRPr="00C15F8D">
        <w:rPr>
          <w:sz w:val="28"/>
          <w:szCs w:val="28"/>
        </w:rPr>
        <w:t>сформированность</w:t>
      </w:r>
      <w:r w:rsidR="00723D3A">
        <w:rPr>
          <w:sz w:val="28"/>
          <w:szCs w:val="28"/>
        </w:rPr>
        <w:t>следующих</w:t>
      </w:r>
      <w:proofErr w:type="spellEnd"/>
      <w:r w:rsidR="00723D3A">
        <w:rPr>
          <w:sz w:val="28"/>
          <w:szCs w:val="28"/>
        </w:rPr>
        <w:t xml:space="preserve"> </w:t>
      </w:r>
      <w:r w:rsidRPr="00C15F8D">
        <w:rPr>
          <w:sz w:val="28"/>
          <w:szCs w:val="28"/>
        </w:rPr>
        <w:t>рецептивных умений:</w:t>
      </w:r>
    </w:p>
    <w:p w:rsidR="00352522" w:rsidRPr="00723D3A" w:rsidRDefault="00723D3A" w:rsidP="00352522">
      <w:pPr>
        <w:pStyle w:val="a3"/>
        <w:spacing w:after="0"/>
        <w:ind w:firstLine="567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Восприятия/</w:t>
      </w:r>
      <w:proofErr w:type="spellStart"/>
      <w:r w:rsidRPr="00723D3A">
        <w:rPr>
          <w:b/>
          <w:i/>
          <w:sz w:val="28"/>
          <w:szCs w:val="28"/>
        </w:rPr>
        <w:t>Аудирования</w:t>
      </w:r>
      <w:proofErr w:type="spellEnd"/>
    </w:p>
    <w:p w:rsidR="00352522" w:rsidRPr="005306C6" w:rsidRDefault="00352522" w:rsidP="00352522">
      <w:pPr>
        <w:pStyle w:val="a3"/>
        <w:spacing w:after="0"/>
        <w:ind w:firstLine="567"/>
        <w:jc w:val="both"/>
        <w:rPr>
          <w:sz w:val="28"/>
          <w:szCs w:val="28"/>
        </w:rPr>
      </w:pPr>
      <w:r w:rsidRPr="005306C6">
        <w:rPr>
          <w:sz w:val="28"/>
          <w:szCs w:val="28"/>
        </w:rPr>
        <w:t xml:space="preserve">Студент должен </w:t>
      </w:r>
      <w:r w:rsidRPr="00723D3A">
        <w:rPr>
          <w:i/>
          <w:sz w:val="28"/>
          <w:szCs w:val="28"/>
        </w:rPr>
        <w:t>уметь</w:t>
      </w:r>
      <w:r w:rsidRPr="005306C6">
        <w:rPr>
          <w:sz w:val="28"/>
          <w:szCs w:val="28"/>
        </w:rPr>
        <w:t>:</w:t>
      </w:r>
    </w:p>
    <w:p w:rsidR="00352522" w:rsidRPr="005306C6" w:rsidRDefault="00352522" w:rsidP="00352522">
      <w:pPr>
        <w:pStyle w:val="a3"/>
        <w:spacing w:after="0"/>
        <w:ind w:firstLine="567"/>
        <w:jc w:val="both"/>
        <w:rPr>
          <w:sz w:val="28"/>
          <w:szCs w:val="28"/>
        </w:rPr>
      </w:pPr>
      <w:r w:rsidRPr="005306C6">
        <w:rPr>
          <w:sz w:val="28"/>
          <w:szCs w:val="28"/>
        </w:rPr>
        <w:t>- воспринимать на слух иноязычную речь в естественном темпе (аутентичные профессионально-ориентированные монологические и диалогические тексты), с разной полнотой и точностью понимания их содержания;</w:t>
      </w:r>
    </w:p>
    <w:p w:rsidR="00352522" w:rsidRPr="005306C6" w:rsidRDefault="00352522" w:rsidP="00352522">
      <w:pPr>
        <w:pStyle w:val="a3"/>
        <w:spacing w:after="0"/>
        <w:ind w:firstLine="567"/>
        <w:jc w:val="both"/>
        <w:rPr>
          <w:sz w:val="28"/>
          <w:szCs w:val="28"/>
        </w:rPr>
      </w:pPr>
      <w:r w:rsidRPr="005306C6">
        <w:rPr>
          <w:sz w:val="28"/>
          <w:szCs w:val="28"/>
        </w:rPr>
        <w:t>- воспроизводить услышанное при помощи повторения, перефразирования, пересказа.</w:t>
      </w:r>
    </w:p>
    <w:p w:rsidR="00352522" w:rsidRPr="005306C6" w:rsidRDefault="00352522" w:rsidP="00352522">
      <w:pPr>
        <w:pStyle w:val="a3"/>
        <w:spacing w:after="0"/>
        <w:ind w:firstLine="567"/>
        <w:jc w:val="both"/>
        <w:rPr>
          <w:sz w:val="28"/>
          <w:szCs w:val="28"/>
        </w:rPr>
      </w:pPr>
      <w:r w:rsidRPr="005306C6">
        <w:rPr>
          <w:sz w:val="28"/>
          <w:szCs w:val="28"/>
        </w:rPr>
        <w:t xml:space="preserve">Учебные аудио- и видеотексты могут включать до 5% незнакомых слов, не влияющих на понимание основного содержания. </w:t>
      </w:r>
    </w:p>
    <w:p w:rsidR="00352522" w:rsidRPr="00723D3A" w:rsidRDefault="00352522" w:rsidP="00352522">
      <w:pPr>
        <w:pStyle w:val="a3"/>
        <w:spacing w:after="0"/>
        <w:ind w:firstLine="567"/>
        <w:jc w:val="both"/>
        <w:rPr>
          <w:b/>
          <w:i/>
          <w:sz w:val="28"/>
          <w:szCs w:val="28"/>
        </w:rPr>
      </w:pPr>
      <w:r w:rsidRPr="00723D3A">
        <w:rPr>
          <w:b/>
          <w:i/>
          <w:sz w:val="28"/>
          <w:szCs w:val="28"/>
        </w:rPr>
        <w:t xml:space="preserve">Чтения </w:t>
      </w:r>
    </w:p>
    <w:p w:rsidR="00352522" w:rsidRPr="005306C6" w:rsidRDefault="00352522" w:rsidP="00352522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306C6">
        <w:rPr>
          <w:sz w:val="28"/>
          <w:szCs w:val="28"/>
        </w:rPr>
        <w:t xml:space="preserve">тудент должен </w:t>
      </w:r>
      <w:r w:rsidRPr="00723D3A">
        <w:rPr>
          <w:i/>
          <w:sz w:val="28"/>
          <w:szCs w:val="28"/>
        </w:rPr>
        <w:t>уметь:</w:t>
      </w:r>
    </w:p>
    <w:p w:rsidR="00352522" w:rsidRPr="005306C6" w:rsidRDefault="00352522" w:rsidP="00352522">
      <w:pPr>
        <w:pStyle w:val="a3"/>
        <w:spacing w:after="0"/>
        <w:ind w:firstLine="567"/>
        <w:jc w:val="both"/>
        <w:rPr>
          <w:sz w:val="28"/>
          <w:szCs w:val="28"/>
        </w:rPr>
      </w:pPr>
      <w:r w:rsidRPr="005306C6">
        <w:rPr>
          <w:sz w:val="28"/>
          <w:szCs w:val="28"/>
        </w:rPr>
        <w:t>- владеть всеми видами чтения (изучающее, ознакомительное, просмотровое, поисковое), предполаг</w:t>
      </w:r>
      <w:r w:rsidR="00A4121F">
        <w:rPr>
          <w:sz w:val="28"/>
          <w:szCs w:val="28"/>
        </w:rPr>
        <w:t xml:space="preserve">ающими разную степень понимания </w:t>
      </w:r>
      <w:r w:rsidRPr="005306C6">
        <w:rPr>
          <w:sz w:val="28"/>
          <w:szCs w:val="28"/>
        </w:rPr>
        <w:t>прочитанного;</w:t>
      </w:r>
    </w:p>
    <w:p w:rsidR="00352522" w:rsidRPr="005306C6" w:rsidRDefault="00352522" w:rsidP="00352522">
      <w:pPr>
        <w:pStyle w:val="a3"/>
        <w:spacing w:after="0"/>
        <w:ind w:firstLine="567"/>
        <w:jc w:val="both"/>
        <w:rPr>
          <w:sz w:val="28"/>
          <w:szCs w:val="28"/>
        </w:rPr>
      </w:pPr>
      <w:r w:rsidRPr="005306C6">
        <w:rPr>
          <w:sz w:val="28"/>
          <w:szCs w:val="28"/>
        </w:rPr>
        <w:t>- полно и точно понимать содержание профессионально ориентированных аутентичных текстов, используя двуязычный словарь (изучающее чтение);</w:t>
      </w:r>
    </w:p>
    <w:p w:rsidR="00352522" w:rsidRPr="005306C6" w:rsidRDefault="00352522" w:rsidP="00352522">
      <w:pPr>
        <w:pStyle w:val="a3"/>
        <w:spacing w:after="0"/>
        <w:ind w:firstLine="567"/>
        <w:jc w:val="both"/>
        <w:rPr>
          <w:sz w:val="28"/>
          <w:szCs w:val="28"/>
        </w:rPr>
      </w:pPr>
      <w:r w:rsidRPr="005306C6">
        <w:rPr>
          <w:sz w:val="28"/>
          <w:szCs w:val="28"/>
        </w:rPr>
        <w:t>- понимать общее содержание текста (70%), определять не только круг затрагиваемых вопросов, но и то, как они решаются (ознакомительное чтение);</w:t>
      </w:r>
    </w:p>
    <w:p w:rsidR="00352522" w:rsidRPr="005306C6" w:rsidRDefault="00352522" w:rsidP="00352522">
      <w:pPr>
        <w:pStyle w:val="a3"/>
        <w:spacing w:after="0"/>
        <w:ind w:firstLine="567"/>
        <w:jc w:val="both"/>
        <w:rPr>
          <w:sz w:val="28"/>
          <w:szCs w:val="28"/>
        </w:rPr>
      </w:pPr>
      <w:r w:rsidRPr="005306C6">
        <w:rPr>
          <w:sz w:val="28"/>
          <w:szCs w:val="28"/>
        </w:rPr>
        <w:t>- получать общее представление о теме, круге вопросов, которые затрагиваются в тексте (просмотровое чтение);</w:t>
      </w:r>
    </w:p>
    <w:p w:rsidR="00352522" w:rsidRPr="005306C6" w:rsidRDefault="00352522" w:rsidP="00352522">
      <w:pPr>
        <w:pStyle w:val="a3"/>
        <w:spacing w:after="0"/>
        <w:ind w:firstLine="567"/>
        <w:jc w:val="both"/>
        <w:rPr>
          <w:sz w:val="28"/>
          <w:szCs w:val="28"/>
        </w:rPr>
      </w:pPr>
      <w:r w:rsidRPr="005306C6">
        <w:rPr>
          <w:sz w:val="28"/>
          <w:szCs w:val="28"/>
        </w:rPr>
        <w:t>- найти конкретную информацию (определение, правило, цифровые и другие данные), о которой заранее известно, что она содержится в данном тексте (поисковое чтение).</w:t>
      </w:r>
    </w:p>
    <w:p w:rsidR="00352522" w:rsidRPr="005306C6" w:rsidRDefault="00352522" w:rsidP="00352522">
      <w:pPr>
        <w:pStyle w:val="a3"/>
        <w:spacing w:after="0"/>
        <w:ind w:firstLine="567"/>
        <w:jc w:val="both"/>
        <w:rPr>
          <w:sz w:val="28"/>
          <w:szCs w:val="28"/>
        </w:rPr>
      </w:pPr>
      <w:r w:rsidRPr="005306C6">
        <w:rPr>
          <w:sz w:val="28"/>
          <w:szCs w:val="28"/>
        </w:rPr>
        <w:t>Тексты, предназначенные для просмотрового, поискового и ознакомительного чтения, могут включать до 10% незнакомых слов.</w:t>
      </w:r>
    </w:p>
    <w:p w:rsidR="00352522" w:rsidRPr="00723D3A" w:rsidRDefault="00352522" w:rsidP="00352522">
      <w:pPr>
        <w:pStyle w:val="a3"/>
        <w:spacing w:after="0"/>
        <w:ind w:firstLine="567"/>
        <w:jc w:val="both"/>
        <w:rPr>
          <w:b/>
          <w:i/>
          <w:sz w:val="28"/>
          <w:szCs w:val="28"/>
        </w:rPr>
      </w:pPr>
      <w:r w:rsidRPr="00723D3A">
        <w:rPr>
          <w:b/>
          <w:i/>
          <w:sz w:val="28"/>
          <w:szCs w:val="28"/>
        </w:rPr>
        <w:t>Продуктивные умения</w:t>
      </w:r>
    </w:p>
    <w:p w:rsidR="00352522" w:rsidRPr="00723D3A" w:rsidRDefault="00352522" w:rsidP="00352522">
      <w:pPr>
        <w:pStyle w:val="a3"/>
        <w:spacing w:after="0"/>
        <w:ind w:firstLine="567"/>
        <w:jc w:val="both"/>
        <w:rPr>
          <w:b/>
          <w:i/>
          <w:sz w:val="28"/>
          <w:szCs w:val="28"/>
        </w:rPr>
      </w:pPr>
      <w:r w:rsidRPr="00723D3A">
        <w:rPr>
          <w:b/>
          <w:i/>
          <w:sz w:val="28"/>
          <w:szCs w:val="28"/>
        </w:rPr>
        <w:t>Говорения</w:t>
      </w:r>
    </w:p>
    <w:p w:rsidR="00352522" w:rsidRPr="00723D3A" w:rsidRDefault="00352522" w:rsidP="00352522">
      <w:pPr>
        <w:pStyle w:val="a3"/>
        <w:spacing w:after="0"/>
        <w:ind w:firstLine="567"/>
        <w:jc w:val="both"/>
        <w:rPr>
          <w:b/>
          <w:i/>
          <w:sz w:val="28"/>
          <w:szCs w:val="28"/>
        </w:rPr>
      </w:pPr>
      <w:r w:rsidRPr="00723D3A">
        <w:rPr>
          <w:b/>
          <w:i/>
          <w:sz w:val="28"/>
          <w:szCs w:val="28"/>
        </w:rPr>
        <w:t xml:space="preserve">Монологическая речь </w:t>
      </w:r>
    </w:p>
    <w:p w:rsidR="00352522" w:rsidRPr="005306C6" w:rsidRDefault="00352522" w:rsidP="00352522">
      <w:pPr>
        <w:pStyle w:val="a3"/>
        <w:spacing w:after="0"/>
        <w:ind w:firstLine="567"/>
        <w:jc w:val="both"/>
        <w:rPr>
          <w:sz w:val="28"/>
          <w:szCs w:val="28"/>
        </w:rPr>
      </w:pPr>
      <w:r w:rsidRPr="005306C6">
        <w:rPr>
          <w:sz w:val="28"/>
          <w:szCs w:val="28"/>
        </w:rPr>
        <w:t>Студент должен</w:t>
      </w:r>
      <w:r w:rsidRPr="00723D3A">
        <w:rPr>
          <w:i/>
          <w:sz w:val="28"/>
          <w:szCs w:val="28"/>
        </w:rPr>
        <w:t xml:space="preserve"> уметь</w:t>
      </w:r>
      <w:r w:rsidRPr="005306C6">
        <w:rPr>
          <w:sz w:val="28"/>
          <w:szCs w:val="28"/>
        </w:rPr>
        <w:t>:</w:t>
      </w:r>
    </w:p>
    <w:p w:rsidR="00352522" w:rsidRPr="005306C6" w:rsidRDefault="00352522" w:rsidP="00352522">
      <w:pPr>
        <w:pStyle w:val="a3"/>
        <w:spacing w:after="0"/>
        <w:ind w:firstLine="567"/>
        <w:jc w:val="both"/>
        <w:rPr>
          <w:sz w:val="28"/>
          <w:szCs w:val="28"/>
        </w:rPr>
      </w:pPr>
      <w:r w:rsidRPr="005306C6">
        <w:rPr>
          <w:sz w:val="28"/>
          <w:szCs w:val="28"/>
        </w:rPr>
        <w:t>- продуцировать развернутое подготовленное и неподготовленное высказывание по проблемам профессионального общения, перечисленным в программе;</w:t>
      </w:r>
    </w:p>
    <w:p w:rsidR="00352522" w:rsidRPr="005306C6" w:rsidRDefault="00352522" w:rsidP="00352522">
      <w:pPr>
        <w:pStyle w:val="a3"/>
        <w:spacing w:after="0"/>
        <w:ind w:firstLine="567"/>
        <w:jc w:val="both"/>
        <w:rPr>
          <w:sz w:val="28"/>
          <w:szCs w:val="28"/>
        </w:rPr>
      </w:pPr>
      <w:r w:rsidRPr="005306C6">
        <w:rPr>
          <w:sz w:val="28"/>
          <w:szCs w:val="28"/>
        </w:rPr>
        <w:t>- резюмировать полученную информацию;</w:t>
      </w:r>
    </w:p>
    <w:p w:rsidR="00352522" w:rsidRPr="005306C6" w:rsidRDefault="00352522" w:rsidP="00352522">
      <w:pPr>
        <w:pStyle w:val="a3"/>
        <w:spacing w:after="0"/>
        <w:ind w:firstLine="567"/>
        <w:jc w:val="both"/>
        <w:rPr>
          <w:sz w:val="28"/>
          <w:szCs w:val="28"/>
        </w:rPr>
      </w:pPr>
      <w:r w:rsidRPr="005306C6">
        <w:rPr>
          <w:sz w:val="28"/>
          <w:szCs w:val="28"/>
        </w:rPr>
        <w:lastRenderedPageBreak/>
        <w:t>- аргументировано представлять свою точку зрения по описанным фактам и событиям, делать выводы.</w:t>
      </w:r>
    </w:p>
    <w:p w:rsidR="00352522" w:rsidRPr="005306C6" w:rsidRDefault="00352522" w:rsidP="00352522">
      <w:pPr>
        <w:pStyle w:val="a3"/>
        <w:spacing w:after="0"/>
        <w:ind w:firstLine="567"/>
        <w:jc w:val="both"/>
        <w:rPr>
          <w:sz w:val="28"/>
          <w:szCs w:val="28"/>
        </w:rPr>
      </w:pPr>
      <w:r w:rsidRPr="005306C6">
        <w:rPr>
          <w:sz w:val="28"/>
          <w:szCs w:val="28"/>
        </w:rPr>
        <w:t>Примерный объем высказывания</w:t>
      </w:r>
      <w:r>
        <w:rPr>
          <w:sz w:val="28"/>
          <w:szCs w:val="28"/>
        </w:rPr>
        <w:t xml:space="preserve"> –</w:t>
      </w:r>
      <w:r w:rsidRPr="005306C6">
        <w:rPr>
          <w:sz w:val="28"/>
          <w:szCs w:val="28"/>
        </w:rPr>
        <w:t xml:space="preserve"> 15 фраз.</w:t>
      </w:r>
    </w:p>
    <w:p w:rsidR="00352522" w:rsidRPr="00723D3A" w:rsidRDefault="00352522" w:rsidP="00352522">
      <w:pPr>
        <w:pStyle w:val="a3"/>
        <w:spacing w:after="0"/>
        <w:ind w:firstLine="567"/>
        <w:jc w:val="both"/>
        <w:rPr>
          <w:b/>
          <w:i/>
          <w:sz w:val="28"/>
          <w:szCs w:val="28"/>
        </w:rPr>
      </w:pPr>
      <w:r w:rsidRPr="00723D3A">
        <w:rPr>
          <w:b/>
          <w:i/>
          <w:sz w:val="28"/>
          <w:szCs w:val="28"/>
        </w:rPr>
        <w:t>Диалогическая речь</w:t>
      </w:r>
    </w:p>
    <w:p w:rsidR="00352522" w:rsidRPr="005306C6" w:rsidRDefault="00352522" w:rsidP="00352522">
      <w:pPr>
        <w:pStyle w:val="a3"/>
        <w:spacing w:after="0"/>
        <w:ind w:firstLine="567"/>
        <w:jc w:val="both"/>
        <w:rPr>
          <w:sz w:val="28"/>
          <w:szCs w:val="28"/>
        </w:rPr>
      </w:pPr>
      <w:r w:rsidRPr="005306C6">
        <w:rPr>
          <w:sz w:val="28"/>
          <w:szCs w:val="28"/>
        </w:rPr>
        <w:t>Студент должен</w:t>
      </w:r>
      <w:r w:rsidRPr="00723D3A">
        <w:rPr>
          <w:i/>
          <w:sz w:val="28"/>
          <w:szCs w:val="28"/>
        </w:rPr>
        <w:t xml:space="preserve"> уметь</w:t>
      </w:r>
      <w:r w:rsidRPr="005306C6">
        <w:rPr>
          <w:sz w:val="28"/>
          <w:szCs w:val="28"/>
        </w:rPr>
        <w:t xml:space="preserve">: </w:t>
      </w:r>
    </w:p>
    <w:p w:rsidR="00352522" w:rsidRPr="005306C6" w:rsidRDefault="00352522" w:rsidP="00352522">
      <w:pPr>
        <w:pStyle w:val="a3"/>
        <w:spacing w:after="0"/>
        <w:ind w:firstLine="567"/>
        <w:jc w:val="both"/>
        <w:rPr>
          <w:sz w:val="28"/>
          <w:szCs w:val="28"/>
        </w:rPr>
      </w:pPr>
      <w:r w:rsidRPr="005306C6">
        <w:rPr>
          <w:sz w:val="28"/>
          <w:szCs w:val="28"/>
        </w:rPr>
        <w:t>- вступать в контакт с собеседником, поддерживать и завершать беседу, используя адекватные речевые формулы и правила речевого этикета;</w:t>
      </w:r>
    </w:p>
    <w:p w:rsidR="00352522" w:rsidRPr="005306C6" w:rsidRDefault="00352522" w:rsidP="00352522">
      <w:pPr>
        <w:pStyle w:val="a3"/>
        <w:spacing w:after="0"/>
        <w:ind w:firstLine="567"/>
        <w:jc w:val="both"/>
        <w:rPr>
          <w:sz w:val="28"/>
          <w:szCs w:val="28"/>
        </w:rPr>
      </w:pPr>
      <w:r w:rsidRPr="005306C6">
        <w:rPr>
          <w:sz w:val="28"/>
          <w:szCs w:val="28"/>
        </w:rPr>
        <w:t>- обмениваться профессиональной информацией с собеседником, выражая согласие/несогласие, сомнение, удивление, просьбу, совет, предложение и т.п.</w:t>
      </w:r>
    </w:p>
    <w:p w:rsidR="00352522" w:rsidRPr="005306C6" w:rsidRDefault="00352522" w:rsidP="00352522">
      <w:pPr>
        <w:pStyle w:val="a3"/>
        <w:spacing w:after="0"/>
        <w:ind w:firstLine="567"/>
        <w:jc w:val="both"/>
        <w:rPr>
          <w:sz w:val="28"/>
          <w:szCs w:val="28"/>
        </w:rPr>
      </w:pPr>
      <w:r w:rsidRPr="005306C6">
        <w:rPr>
          <w:sz w:val="28"/>
          <w:szCs w:val="28"/>
        </w:rPr>
        <w:t>- участвовать в дискуссии по теме/проблеме, аргументировано отстаивать свою точку зрения;</w:t>
      </w:r>
    </w:p>
    <w:p w:rsidR="00352522" w:rsidRPr="005306C6" w:rsidRDefault="00352522" w:rsidP="00352522">
      <w:pPr>
        <w:pStyle w:val="a3"/>
        <w:spacing w:after="0"/>
        <w:ind w:firstLine="567"/>
        <w:jc w:val="both"/>
        <w:rPr>
          <w:sz w:val="28"/>
          <w:szCs w:val="28"/>
        </w:rPr>
      </w:pPr>
      <w:r w:rsidRPr="005306C6">
        <w:rPr>
          <w:sz w:val="28"/>
          <w:szCs w:val="28"/>
        </w:rPr>
        <w:t>- сочетать диалогическую и монологическую формы речи.</w:t>
      </w:r>
    </w:p>
    <w:p w:rsidR="00352522" w:rsidRPr="005306C6" w:rsidRDefault="00352522" w:rsidP="00352522">
      <w:pPr>
        <w:pStyle w:val="a3"/>
        <w:spacing w:after="0"/>
        <w:ind w:firstLine="567"/>
        <w:jc w:val="both"/>
        <w:rPr>
          <w:sz w:val="28"/>
          <w:szCs w:val="28"/>
        </w:rPr>
      </w:pPr>
      <w:r w:rsidRPr="005306C6">
        <w:rPr>
          <w:sz w:val="28"/>
          <w:szCs w:val="28"/>
        </w:rPr>
        <w:t>Примерное количество реплик – 8–10 с каждой стороны.</w:t>
      </w:r>
    </w:p>
    <w:p w:rsidR="00352522" w:rsidRPr="00723D3A" w:rsidRDefault="00352522" w:rsidP="00352522">
      <w:pPr>
        <w:pStyle w:val="a3"/>
        <w:spacing w:after="0"/>
        <w:ind w:firstLine="567"/>
        <w:jc w:val="both"/>
        <w:rPr>
          <w:b/>
          <w:i/>
          <w:sz w:val="28"/>
          <w:szCs w:val="28"/>
        </w:rPr>
      </w:pPr>
      <w:r w:rsidRPr="00723D3A">
        <w:rPr>
          <w:b/>
          <w:i/>
          <w:sz w:val="28"/>
          <w:szCs w:val="28"/>
        </w:rPr>
        <w:t>Письмо</w:t>
      </w:r>
    </w:p>
    <w:p w:rsidR="00352522" w:rsidRPr="005306C6" w:rsidRDefault="00352522" w:rsidP="00352522">
      <w:pPr>
        <w:pStyle w:val="a3"/>
        <w:spacing w:after="0"/>
        <w:ind w:firstLine="567"/>
        <w:jc w:val="both"/>
        <w:rPr>
          <w:sz w:val="28"/>
          <w:szCs w:val="28"/>
        </w:rPr>
      </w:pPr>
      <w:r w:rsidRPr="005306C6">
        <w:rPr>
          <w:sz w:val="28"/>
          <w:szCs w:val="28"/>
        </w:rPr>
        <w:t>Студент должен</w:t>
      </w:r>
      <w:r w:rsidRPr="00723D3A">
        <w:rPr>
          <w:i/>
          <w:sz w:val="28"/>
          <w:szCs w:val="28"/>
        </w:rPr>
        <w:t xml:space="preserve"> уметь</w:t>
      </w:r>
      <w:r w:rsidRPr="005306C6">
        <w:rPr>
          <w:sz w:val="28"/>
          <w:szCs w:val="28"/>
        </w:rPr>
        <w:t>:</w:t>
      </w:r>
    </w:p>
    <w:p w:rsidR="00352522" w:rsidRPr="005306C6" w:rsidRDefault="00352522" w:rsidP="00352522">
      <w:pPr>
        <w:pStyle w:val="a3"/>
        <w:spacing w:after="0"/>
        <w:ind w:firstLine="567"/>
        <w:jc w:val="both"/>
        <w:rPr>
          <w:sz w:val="28"/>
          <w:szCs w:val="28"/>
        </w:rPr>
      </w:pPr>
      <w:r w:rsidRPr="005306C6">
        <w:rPr>
          <w:sz w:val="28"/>
          <w:szCs w:val="28"/>
        </w:rPr>
        <w:t>- выполнять письменные задания к прослушанному, увиденному, прочитанному, логично и аргументировано излагать свои мысли, соблюдая стилистические и жанровые особенности;</w:t>
      </w:r>
    </w:p>
    <w:p w:rsidR="00352522" w:rsidRPr="005306C6" w:rsidRDefault="00352522" w:rsidP="00352522">
      <w:pPr>
        <w:pStyle w:val="a3"/>
        <w:spacing w:after="0"/>
        <w:ind w:firstLine="567"/>
        <w:jc w:val="both"/>
        <w:rPr>
          <w:sz w:val="28"/>
          <w:szCs w:val="28"/>
        </w:rPr>
      </w:pPr>
      <w:r w:rsidRPr="005306C6">
        <w:rPr>
          <w:sz w:val="28"/>
          <w:szCs w:val="28"/>
        </w:rPr>
        <w:t>- владеть навыками составления делового письма, правильно использовать соответствующие реквизиты и формулы письменного общения;</w:t>
      </w:r>
    </w:p>
    <w:p w:rsidR="00B05FF0" w:rsidRDefault="00352522" w:rsidP="00352522">
      <w:pPr>
        <w:pStyle w:val="a3"/>
        <w:spacing w:after="0"/>
        <w:ind w:firstLine="567"/>
        <w:jc w:val="both"/>
        <w:rPr>
          <w:sz w:val="28"/>
          <w:szCs w:val="28"/>
        </w:rPr>
      </w:pPr>
      <w:r w:rsidRPr="005306C6">
        <w:rPr>
          <w:sz w:val="28"/>
          <w:szCs w:val="28"/>
        </w:rPr>
        <w:t>- реферировать и аннотировать профессионально</w:t>
      </w:r>
      <w:r>
        <w:rPr>
          <w:sz w:val="28"/>
          <w:szCs w:val="28"/>
        </w:rPr>
        <w:t>-</w:t>
      </w:r>
      <w:r w:rsidRPr="005306C6">
        <w:rPr>
          <w:sz w:val="28"/>
          <w:szCs w:val="28"/>
        </w:rPr>
        <w:t xml:space="preserve">ориентированные и общенаучные тексты с учетом разной степени смысловой компрессии. </w:t>
      </w:r>
    </w:p>
    <w:p w:rsidR="00352522" w:rsidRDefault="00352522" w:rsidP="00352522">
      <w:pPr>
        <w:pStyle w:val="a3"/>
        <w:spacing w:after="0"/>
        <w:ind w:firstLine="567"/>
        <w:jc w:val="both"/>
        <w:rPr>
          <w:sz w:val="28"/>
          <w:szCs w:val="28"/>
        </w:rPr>
      </w:pPr>
    </w:p>
    <w:p w:rsidR="00352522" w:rsidRPr="0067105B" w:rsidRDefault="00B96649" w:rsidP="00784A12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Дисциплина государственного компонента учреждения высшего образования «Иностранный язык (английский)» изучается студентами 1-2 курсов специальности </w:t>
      </w:r>
      <w:r w:rsidRPr="004379BF">
        <w:rPr>
          <w:sz w:val="28"/>
          <w:szCs w:val="28"/>
        </w:rPr>
        <w:t>1-51 01 01 Геология и разведка месторождений полезных ископаемых</w:t>
      </w:r>
      <w:r w:rsidR="00784A12">
        <w:rPr>
          <w:sz w:val="28"/>
          <w:szCs w:val="28"/>
        </w:rPr>
        <w:t xml:space="preserve"> в количестве: общее колич</w:t>
      </w:r>
      <w:r w:rsidR="0055674D">
        <w:rPr>
          <w:sz w:val="28"/>
          <w:szCs w:val="28"/>
        </w:rPr>
        <w:t>ество часов – 2</w:t>
      </w:r>
      <w:r w:rsidR="0055674D" w:rsidRPr="0055674D">
        <w:rPr>
          <w:sz w:val="28"/>
          <w:szCs w:val="28"/>
        </w:rPr>
        <w:t>60</w:t>
      </w:r>
      <w:r w:rsidR="0055674D">
        <w:rPr>
          <w:sz w:val="28"/>
          <w:szCs w:val="28"/>
        </w:rPr>
        <w:t>(</w:t>
      </w:r>
      <w:r w:rsidR="0055674D" w:rsidRPr="0055674D">
        <w:rPr>
          <w:sz w:val="28"/>
          <w:szCs w:val="28"/>
        </w:rPr>
        <w:t>7</w:t>
      </w:r>
      <w:bookmarkStart w:id="0" w:name="_GoBack"/>
      <w:bookmarkEnd w:id="0"/>
      <w:r w:rsidR="006553C3">
        <w:rPr>
          <w:sz w:val="28"/>
          <w:szCs w:val="28"/>
        </w:rPr>
        <w:t xml:space="preserve"> зачетных единиц)</w:t>
      </w:r>
      <w:r w:rsidR="00784A12">
        <w:rPr>
          <w:sz w:val="28"/>
          <w:szCs w:val="28"/>
        </w:rPr>
        <w:t xml:space="preserve">; </w:t>
      </w:r>
      <w:r w:rsidR="00352522" w:rsidRPr="0067105B">
        <w:rPr>
          <w:sz w:val="28"/>
          <w:szCs w:val="28"/>
        </w:rPr>
        <w:t>аудиторное количес</w:t>
      </w:r>
      <w:r w:rsidR="00784A12">
        <w:rPr>
          <w:sz w:val="28"/>
          <w:szCs w:val="28"/>
        </w:rPr>
        <w:t>тво часов – 14</w:t>
      </w:r>
      <w:r w:rsidR="00352522">
        <w:rPr>
          <w:sz w:val="28"/>
          <w:szCs w:val="28"/>
        </w:rPr>
        <w:t>0</w:t>
      </w:r>
      <w:r w:rsidR="00352522" w:rsidRPr="0067105B">
        <w:rPr>
          <w:sz w:val="28"/>
          <w:szCs w:val="28"/>
        </w:rPr>
        <w:t>, и</w:t>
      </w:r>
      <w:r w:rsidR="00784A12">
        <w:rPr>
          <w:sz w:val="28"/>
          <w:szCs w:val="28"/>
        </w:rPr>
        <w:t>з них практические занятия – 14</w:t>
      </w:r>
      <w:r w:rsidR="00352522">
        <w:rPr>
          <w:sz w:val="28"/>
          <w:szCs w:val="28"/>
        </w:rPr>
        <w:t>0</w:t>
      </w:r>
      <w:r w:rsidR="00352522" w:rsidRPr="0067105B">
        <w:rPr>
          <w:sz w:val="28"/>
          <w:szCs w:val="28"/>
        </w:rPr>
        <w:t xml:space="preserve"> часов. Форма отчетности </w:t>
      </w:r>
      <w:r w:rsidR="00352522">
        <w:rPr>
          <w:sz w:val="28"/>
          <w:szCs w:val="28"/>
        </w:rPr>
        <w:t>– зачет в 1, 2</w:t>
      </w:r>
      <w:r w:rsidR="00784A12">
        <w:rPr>
          <w:sz w:val="28"/>
          <w:szCs w:val="28"/>
        </w:rPr>
        <w:t xml:space="preserve">, 3 </w:t>
      </w:r>
      <w:r w:rsidR="00352522" w:rsidRPr="0067105B">
        <w:rPr>
          <w:sz w:val="28"/>
          <w:szCs w:val="28"/>
        </w:rPr>
        <w:t>семестр</w:t>
      </w:r>
      <w:r w:rsidR="00352522">
        <w:rPr>
          <w:sz w:val="28"/>
          <w:szCs w:val="28"/>
        </w:rPr>
        <w:t>ах</w:t>
      </w:r>
      <w:r w:rsidR="00352522" w:rsidRPr="0067105B">
        <w:rPr>
          <w:sz w:val="28"/>
          <w:szCs w:val="28"/>
        </w:rPr>
        <w:t xml:space="preserve">; экзамен в </w:t>
      </w:r>
      <w:r w:rsidR="00784A12">
        <w:rPr>
          <w:sz w:val="28"/>
          <w:szCs w:val="28"/>
        </w:rPr>
        <w:t>4</w:t>
      </w:r>
      <w:r w:rsidR="00352522" w:rsidRPr="0067105B">
        <w:rPr>
          <w:sz w:val="28"/>
          <w:szCs w:val="28"/>
        </w:rPr>
        <w:t xml:space="preserve"> семестре. </w:t>
      </w:r>
    </w:p>
    <w:p w:rsidR="00352522" w:rsidRDefault="00352522" w:rsidP="00352522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352522" w:rsidRDefault="00352522" w:rsidP="00352522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352522" w:rsidRDefault="00352522" w:rsidP="00352522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352522" w:rsidRDefault="00352522" w:rsidP="00352522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B05FF0" w:rsidRDefault="00B05FF0" w:rsidP="00352522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B05FF0" w:rsidRDefault="00B05FF0" w:rsidP="00352522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B05FF0" w:rsidRDefault="00B05FF0" w:rsidP="00352522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F37C8A" w:rsidRDefault="00F37C8A" w:rsidP="00352522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F37C8A" w:rsidRDefault="00F37C8A" w:rsidP="00352522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F37C8A" w:rsidRDefault="00F37C8A" w:rsidP="00352522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F37C8A" w:rsidRDefault="00F37C8A" w:rsidP="00352522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F37C8A" w:rsidRDefault="00F37C8A" w:rsidP="00352522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F37C8A" w:rsidRDefault="00F37C8A" w:rsidP="00352522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F37C8A" w:rsidRDefault="00F37C8A" w:rsidP="00352522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F37C8A" w:rsidRDefault="00F37C8A" w:rsidP="00352522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8E5F27" w:rsidRDefault="008E5F27" w:rsidP="008E5F27">
      <w:pPr>
        <w:pStyle w:val="21"/>
        <w:ind w:left="272" w:firstLine="720"/>
        <w:jc w:val="left"/>
        <w:rPr>
          <w:b/>
          <w:bCs/>
          <w:caps/>
        </w:rPr>
      </w:pPr>
      <w:r w:rsidRPr="003C7E3D">
        <w:rPr>
          <w:b/>
          <w:bCs/>
          <w:caps/>
        </w:rPr>
        <w:t>Содержание УЧЕБНОГО МАТЕРИАЛА</w:t>
      </w:r>
    </w:p>
    <w:p w:rsidR="008E5F27" w:rsidRPr="00DC0B69" w:rsidRDefault="008E5F27" w:rsidP="008E5F27"/>
    <w:p w:rsidR="008E5F27" w:rsidRPr="003C7E3D" w:rsidRDefault="008E5F27" w:rsidP="008E5F27">
      <w:pPr>
        <w:rPr>
          <w:sz w:val="28"/>
          <w:szCs w:val="28"/>
        </w:rPr>
      </w:pPr>
    </w:p>
    <w:p w:rsidR="008E5F27" w:rsidRDefault="008E5F27" w:rsidP="008E5F27">
      <w:pPr>
        <w:pStyle w:val="a5"/>
        <w:spacing w:after="0"/>
        <w:ind w:firstLine="709"/>
        <w:jc w:val="both"/>
        <w:rPr>
          <w:b/>
          <w:bCs/>
          <w:sz w:val="28"/>
          <w:szCs w:val="28"/>
        </w:rPr>
      </w:pPr>
      <w:r w:rsidRPr="003C7E3D">
        <w:rPr>
          <w:b/>
          <w:bCs/>
          <w:sz w:val="28"/>
          <w:szCs w:val="28"/>
        </w:rPr>
        <w:t xml:space="preserve">РАЗДЕЛ 1 </w:t>
      </w:r>
      <w:r w:rsidRPr="00540EF0">
        <w:rPr>
          <w:b/>
          <w:bCs/>
          <w:sz w:val="28"/>
          <w:szCs w:val="28"/>
        </w:rPr>
        <w:t>Фонетико-орфографические нормы</w:t>
      </w:r>
    </w:p>
    <w:p w:rsidR="008E5F27" w:rsidRPr="006A1000" w:rsidRDefault="008E5F27" w:rsidP="008E5F27">
      <w:pPr>
        <w:pStyle w:val="a5"/>
        <w:spacing w:after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1.1 </w:t>
      </w:r>
      <w:r w:rsidRPr="006A1000">
        <w:rPr>
          <w:b/>
          <w:sz w:val="28"/>
          <w:szCs w:val="28"/>
        </w:rPr>
        <w:t>Понятие о фонетической транскрипции, интонации и ее функциях</w:t>
      </w:r>
    </w:p>
    <w:p w:rsidR="008E5F27" w:rsidRPr="00C035F7" w:rsidRDefault="008E5F27" w:rsidP="008E5F27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о фонетической транскрипции. Знаки транскрипции для изображения фонем.  Понятие об интонации и ее функциях. Просодическое оформление фраз различного коммуникативного типа.  Ударение в сложных и производных словах.</w:t>
      </w:r>
    </w:p>
    <w:p w:rsidR="008E5F27" w:rsidRDefault="008E5F27" w:rsidP="008E5F27">
      <w:pPr>
        <w:pStyle w:val="a5"/>
        <w:spacing w:after="0"/>
        <w:ind w:firstLine="709"/>
        <w:jc w:val="both"/>
        <w:rPr>
          <w:b/>
          <w:bCs/>
          <w:sz w:val="28"/>
          <w:szCs w:val="28"/>
        </w:rPr>
      </w:pPr>
    </w:p>
    <w:p w:rsidR="008E5F27" w:rsidRDefault="008E5F27" w:rsidP="008E5F27">
      <w:pPr>
        <w:pStyle w:val="a5"/>
        <w:spacing w:after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2</w:t>
      </w:r>
      <w:r w:rsidRPr="003C7E3D">
        <w:rPr>
          <w:b/>
          <w:bCs/>
          <w:sz w:val="28"/>
          <w:szCs w:val="28"/>
        </w:rPr>
        <w:t xml:space="preserve"> Предметно-тематическое содержание устной речи</w:t>
      </w:r>
    </w:p>
    <w:p w:rsidR="008E5F27" w:rsidRPr="00DC0B69" w:rsidRDefault="008E5F27" w:rsidP="008E5F27">
      <w:pPr>
        <w:pStyle w:val="a5"/>
        <w:spacing w:after="0"/>
        <w:ind w:firstLine="709"/>
        <w:jc w:val="both"/>
        <w:rPr>
          <w:b/>
          <w:bCs/>
          <w:sz w:val="28"/>
          <w:szCs w:val="28"/>
        </w:rPr>
      </w:pPr>
    </w:p>
    <w:p w:rsidR="008E5F27" w:rsidRPr="003C7E3D" w:rsidRDefault="008E5F27" w:rsidP="008E5F27">
      <w:pPr>
        <w:pStyle w:val="a5"/>
        <w:spacing w:after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2.1Учебно-профессиональное общение</w:t>
      </w:r>
    </w:p>
    <w:p w:rsidR="008E5F27" w:rsidRDefault="008E5F27" w:rsidP="008E5F27">
      <w:pPr>
        <w:pStyle w:val="a5"/>
        <w:spacing w:after="0"/>
        <w:ind w:firstLine="709"/>
        <w:jc w:val="both"/>
        <w:rPr>
          <w:sz w:val="28"/>
          <w:szCs w:val="28"/>
        </w:rPr>
      </w:pPr>
      <w:r w:rsidRPr="003C7E3D">
        <w:rPr>
          <w:sz w:val="28"/>
          <w:szCs w:val="28"/>
        </w:rPr>
        <w:t xml:space="preserve">Наш университет: основные факультеты, специальности. </w:t>
      </w:r>
      <w:r>
        <w:rPr>
          <w:sz w:val="28"/>
          <w:szCs w:val="28"/>
        </w:rPr>
        <w:t xml:space="preserve">Поступление в университет. </w:t>
      </w:r>
      <w:r w:rsidRPr="003C7E3D">
        <w:rPr>
          <w:sz w:val="28"/>
          <w:szCs w:val="28"/>
        </w:rPr>
        <w:t xml:space="preserve">Учебные предметы, экзамены. </w:t>
      </w:r>
      <w:r>
        <w:rPr>
          <w:sz w:val="28"/>
          <w:szCs w:val="28"/>
        </w:rPr>
        <w:t xml:space="preserve">Учеба в университете. </w:t>
      </w:r>
    </w:p>
    <w:p w:rsidR="008E5F27" w:rsidRPr="00E51D0D" w:rsidRDefault="008E5F27" w:rsidP="008E5F27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</w:t>
      </w:r>
      <w:r w:rsidRPr="003C7E3D">
        <w:rPr>
          <w:sz w:val="28"/>
          <w:szCs w:val="28"/>
        </w:rPr>
        <w:t xml:space="preserve"> образования в стране изучаемого языка. Система высшего образования в Великобритании. </w:t>
      </w:r>
      <w:r w:rsidRPr="00E51D0D">
        <w:rPr>
          <w:sz w:val="28"/>
          <w:szCs w:val="28"/>
        </w:rPr>
        <w:t xml:space="preserve">Особенности организации системы высшего образования в Великобритании.Старейшие британские университеты. </w:t>
      </w:r>
    </w:p>
    <w:p w:rsidR="008E5F27" w:rsidRPr="003C7E3D" w:rsidRDefault="008E5F27" w:rsidP="008E5F27">
      <w:pPr>
        <w:pStyle w:val="a5"/>
        <w:spacing w:after="0"/>
        <w:ind w:firstLine="709"/>
        <w:jc w:val="both"/>
        <w:rPr>
          <w:sz w:val="28"/>
          <w:szCs w:val="28"/>
        </w:rPr>
      </w:pPr>
      <w:r w:rsidRPr="003C7E3D">
        <w:rPr>
          <w:sz w:val="28"/>
          <w:szCs w:val="28"/>
        </w:rPr>
        <w:t>Особенности организации системы образования в Республике Беларусь. Система высшего обр</w:t>
      </w:r>
      <w:r>
        <w:rPr>
          <w:sz w:val="28"/>
          <w:szCs w:val="28"/>
        </w:rPr>
        <w:t>азования в Республике Беларусь. Послевузовское образование в Республике Беларусь. Сходства и различия систем образования в Республике Беларусь и в стране изучаемого языка.</w:t>
      </w:r>
    </w:p>
    <w:p w:rsidR="008E5F27" w:rsidRPr="003C7E3D" w:rsidRDefault="008E5F27" w:rsidP="008E5F27">
      <w:pPr>
        <w:pStyle w:val="a5"/>
        <w:spacing w:after="0"/>
        <w:ind w:firstLine="709"/>
        <w:jc w:val="both"/>
        <w:rPr>
          <w:sz w:val="28"/>
          <w:szCs w:val="28"/>
        </w:rPr>
      </w:pPr>
      <w:r w:rsidRPr="003C7E3D">
        <w:rPr>
          <w:sz w:val="28"/>
          <w:szCs w:val="28"/>
        </w:rPr>
        <w:t xml:space="preserve">Студенческая жизнь. </w:t>
      </w:r>
      <w:r>
        <w:rPr>
          <w:sz w:val="28"/>
          <w:szCs w:val="28"/>
        </w:rPr>
        <w:t>Проблемы организации свободного времени студента. Хобби современной студенческой молодежи. Научно-исследовательская работа студентов как составная часть студенческой жизни.</w:t>
      </w:r>
      <w:r w:rsidRPr="001E6BD0">
        <w:rPr>
          <w:sz w:val="28"/>
          <w:szCs w:val="28"/>
        </w:rPr>
        <w:t>Участие в научных конференциях, семинарах, форумах.</w:t>
      </w:r>
    </w:p>
    <w:p w:rsidR="008E5F27" w:rsidRDefault="008E5F27" w:rsidP="008E5F27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Выбор профессии. </w:t>
      </w:r>
      <w:r w:rsidRPr="003C7E3D">
        <w:rPr>
          <w:sz w:val="28"/>
          <w:szCs w:val="28"/>
        </w:rPr>
        <w:t xml:space="preserve">Факторы, </w:t>
      </w:r>
      <w:r>
        <w:rPr>
          <w:sz w:val="28"/>
          <w:szCs w:val="28"/>
        </w:rPr>
        <w:t xml:space="preserve">влияющие </w:t>
      </w:r>
      <w:r w:rsidRPr="003C7E3D">
        <w:rPr>
          <w:sz w:val="28"/>
          <w:szCs w:val="28"/>
        </w:rPr>
        <w:t>на выбор профессии. Современный взгляд на трудоустройство.</w:t>
      </w:r>
      <w:r>
        <w:rPr>
          <w:sz w:val="28"/>
          <w:szCs w:val="28"/>
        </w:rPr>
        <w:t xml:space="preserve"> Особенности будущей профессии. </w:t>
      </w:r>
      <w:r w:rsidRPr="003C7E3D">
        <w:rPr>
          <w:sz w:val="28"/>
          <w:szCs w:val="28"/>
        </w:rPr>
        <w:t>Планы на будущее. Современный взгляд на перспективу карьеры</w:t>
      </w:r>
      <w:r>
        <w:rPr>
          <w:sz w:val="28"/>
          <w:szCs w:val="28"/>
        </w:rPr>
        <w:t xml:space="preserve"> в области</w:t>
      </w:r>
      <w:r w:rsidR="00844751">
        <w:rPr>
          <w:sz w:val="28"/>
          <w:szCs w:val="28"/>
        </w:rPr>
        <w:t xml:space="preserve"> геологии</w:t>
      </w:r>
      <w:r>
        <w:rPr>
          <w:sz w:val="28"/>
          <w:szCs w:val="28"/>
        </w:rPr>
        <w:t>.</w:t>
      </w:r>
    </w:p>
    <w:p w:rsidR="008E5F27" w:rsidRPr="003370E9" w:rsidRDefault="008E5F27" w:rsidP="008E5F27">
      <w:pPr>
        <w:pStyle w:val="a5"/>
        <w:spacing w:after="0"/>
        <w:ind w:firstLine="709"/>
        <w:jc w:val="both"/>
        <w:rPr>
          <w:sz w:val="28"/>
          <w:szCs w:val="28"/>
        </w:rPr>
      </w:pPr>
    </w:p>
    <w:p w:rsidR="003D1451" w:rsidRDefault="008E5F27" w:rsidP="003D1451">
      <w:pPr>
        <w:pStyle w:val="a5"/>
        <w:spacing w:after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2.2Производственное общение</w:t>
      </w:r>
    </w:p>
    <w:p w:rsidR="003D1451" w:rsidRDefault="00844751" w:rsidP="003D1451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Геология </w:t>
      </w:r>
      <w:r w:rsidR="008E5F27">
        <w:rPr>
          <w:sz w:val="28"/>
          <w:szCs w:val="28"/>
        </w:rPr>
        <w:t xml:space="preserve">как отрасль научного знания. История развития </w:t>
      </w:r>
      <w:r>
        <w:rPr>
          <w:sz w:val="28"/>
          <w:szCs w:val="28"/>
        </w:rPr>
        <w:t xml:space="preserve">геологической </w:t>
      </w:r>
      <w:r w:rsidR="008E5F27">
        <w:rPr>
          <w:sz w:val="28"/>
          <w:szCs w:val="28"/>
        </w:rPr>
        <w:t>науки. Основные</w:t>
      </w:r>
      <w:r w:rsidR="003D1451">
        <w:rPr>
          <w:sz w:val="28"/>
          <w:szCs w:val="28"/>
        </w:rPr>
        <w:t xml:space="preserve"> этапы развития геологии</w:t>
      </w:r>
      <w:r w:rsidR="008E5F27">
        <w:rPr>
          <w:sz w:val="28"/>
          <w:szCs w:val="28"/>
        </w:rPr>
        <w:t>. Выдающиеся ученые отрасли. Перспективы развития научной отрасли в Республике Беларусь и в стране изучаемого языка.</w:t>
      </w:r>
    </w:p>
    <w:p w:rsidR="00E61572" w:rsidRDefault="00E61572" w:rsidP="005F1512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разделы современной геологии (геохимия, минералогия, кристаллография, петрография, литология, геофизика, инженерная геология,</w:t>
      </w:r>
      <w:r w:rsidR="005F1512">
        <w:rPr>
          <w:sz w:val="28"/>
          <w:szCs w:val="28"/>
        </w:rPr>
        <w:t xml:space="preserve"> геология полезных ископаемых, гидрогеология и др.</w:t>
      </w:r>
      <w:r>
        <w:rPr>
          <w:sz w:val="28"/>
          <w:szCs w:val="28"/>
        </w:rPr>
        <w:t xml:space="preserve">). </w:t>
      </w:r>
      <w:r w:rsidR="005F1512">
        <w:rPr>
          <w:sz w:val="28"/>
          <w:szCs w:val="28"/>
        </w:rPr>
        <w:t xml:space="preserve">Методы геологических исследований (метод полевой геологической съемки, геофизические методы, метод моделирования и др.).Основные </w:t>
      </w:r>
      <w:r>
        <w:rPr>
          <w:sz w:val="28"/>
          <w:szCs w:val="28"/>
        </w:rPr>
        <w:t xml:space="preserve">принципы </w:t>
      </w:r>
      <w:r w:rsidR="005F1512">
        <w:rPr>
          <w:sz w:val="28"/>
          <w:szCs w:val="28"/>
        </w:rPr>
        <w:lastRenderedPageBreak/>
        <w:t>геологии (</w:t>
      </w:r>
      <w:r>
        <w:rPr>
          <w:sz w:val="28"/>
          <w:szCs w:val="28"/>
        </w:rPr>
        <w:t>принцип актуализма,принцип первичной горизонтальности,принцип суперпозиции,принцип последовательности</w:t>
      </w:r>
      <w:r w:rsidR="005F1512">
        <w:rPr>
          <w:sz w:val="28"/>
          <w:szCs w:val="28"/>
        </w:rPr>
        <w:t>).</w:t>
      </w:r>
    </w:p>
    <w:p w:rsidR="000C5519" w:rsidRPr="005F1512" w:rsidRDefault="000C5519" w:rsidP="005F1512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в геологии. Особенности геологического летоисчисления. Геологическое время и единицы геологического времени. Геологическая (геохронологическая) шкала.</w:t>
      </w:r>
    </w:p>
    <w:p w:rsidR="008E5F27" w:rsidRDefault="000C5519" w:rsidP="000C5519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Строение планеты Земля и его особенности. Планетарные характеристики.Внутреннее строение планеты Земля (ядро, мантия, земная кора). Состав и строение земной коры.</w:t>
      </w:r>
    </w:p>
    <w:p w:rsidR="00805B23" w:rsidRDefault="00805B23" w:rsidP="008E5F27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Природные катаклизмы. Землетрясения. Извержения вулканов. Наводнения. Ураганы. Торнадо/смерчи.  Цунами. Сели и оползни. Засуха. Песчаные бури. Снежные лавины. Наиболее известные природные катастрофы современности и их последствия для человечества.</w:t>
      </w:r>
    </w:p>
    <w:p w:rsidR="00533002" w:rsidRDefault="00533002" w:rsidP="005F1512">
      <w:pPr>
        <w:pStyle w:val="a5"/>
        <w:spacing w:after="0"/>
        <w:ind w:left="0"/>
        <w:jc w:val="both"/>
        <w:rPr>
          <w:sz w:val="28"/>
          <w:szCs w:val="28"/>
        </w:rPr>
      </w:pPr>
    </w:p>
    <w:p w:rsidR="005F1512" w:rsidRDefault="005F1512" w:rsidP="005F1512">
      <w:pPr>
        <w:pStyle w:val="a5"/>
        <w:spacing w:after="0"/>
        <w:ind w:left="0"/>
        <w:jc w:val="both"/>
        <w:rPr>
          <w:sz w:val="28"/>
          <w:szCs w:val="28"/>
        </w:rPr>
      </w:pPr>
    </w:p>
    <w:p w:rsidR="008E5F27" w:rsidRDefault="008E5F27" w:rsidP="008E5F27">
      <w:pPr>
        <w:pStyle w:val="a5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3</w:t>
      </w:r>
      <w:r w:rsidRPr="00540EF0">
        <w:rPr>
          <w:b/>
          <w:bCs/>
          <w:sz w:val="28"/>
          <w:szCs w:val="28"/>
        </w:rPr>
        <w:t xml:space="preserve"> Грамматика</w:t>
      </w:r>
    </w:p>
    <w:p w:rsidR="008E5F27" w:rsidRPr="00540EF0" w:rsidRDefault="008E5F27" w:rsidP="008E5F27">
      <w:pPr>
        <w:pStyle w:val="a5"/>
        <w:ind w:firstLine="709"/>
        <w:jc w:val="both"/>
        <w:rPr>
          <w:b/>
          <w:bCs/>
          <w:sz w:val="28"/>
          <w:szCs w:val="28"/>
        </w:rPr>
      </w:pPr>
      <w:r w:rsidRPr="00540EF0">
        <w:rPr>
          <w:b/>
          <w:bCs/>
          <w:sz w:val="28"/>
          <w:szCs w:val="28"/>
        </w:rPr>
        <w:t>Морфология</w:t>
      </w:r>
    </w:p>
    <w:p w:rsidR="008E5F27" w:rsidRPr="003C7E3D" w:rsidRDefault="008E5F27" w:rsidP="008E5F27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3.1</w:t>
      </w:r>
      <w:r w:rsidRPr="003C7E3D">
        <w:rPr>
          <w:b/>
          <w:bCs/>
          <w:sz w:val="28"/>
          <w:szCs w:val="28"/>
        </w:rPr>
        <w:t xml:space="preserve"> Имя существительное</w:t>
      </w:r>
    </w:p>
    <w:p w:rsidR="008E5F27" w:rsidRPr="003C7E3D" w:rsidRDefault="008E5F27" w:rsidP="008E5F27">
      <w:pPr>
        <w:pStyle w:val="a5"/>
        <w:spacing w:after="0"/>
        <w:ind w:firstLine="709"/>
        <w:jc w:val="both"/>
        <w:rPr>
          <w:sz w:val="28"/>
          <w:szCs w:val="28"/>
        </w:rPr>
      </w:pPr>
      <w:r w:rsidRPr="003C7E3D">
        <w:rPr>
          <w:sz w:val="28"/>
          <w:szCs w:val="28"/>
        </w:rPr>
        <w:t>Число, падеж. Форма единственного и множественного числа. Особые случаи образования и правописания множественного числа имен существительных. Существительные, употребляемые только в единственном или множественном числе.</w:t>
      </w:r>
    </w:p>
    <w:p w:rsidR="008E5F27" w:rsidRPr="003C7E3D" w:rsidRDefault="008E5F27" w:rsidP="008E5F27">
      <w:pPr>
        <w:pStyle w:val="a5"/>
        <w:spacing w:after="0"/>
        <w:ind w:firstLine="709"/>
        <w:jc w:val="both"/>
        <w:rPr>
          <w:sz w:val="28"/>
          <w:szCs w:val="28"/>
        </w:rPr>
      </w:pPr>
      <w:r w:rsidRPr="003C7E3D">
        <w:rPr>
          <w:sz w:val="28"/>
          <w:szCs w:val="28"/>
        </w:rPr>
        <w:t>Падеж имен существительных в английском языке. Формы образования притяжательного падежа существительных. Основное значение притяжательного падежа.</w:t>
      </w:r>
    </w:p>
    <w:p w:rsidR="008E5F27" w:rsidRPr="003C7E3D" w:rsidRDefault="008E5F27" w:rsidP="008E5F27">
      <w:pPr>
        <w:pStyle w:val="a5"/>
        <w:spacing w:after="0"/>
        <w:ind w:firstLine="709"/>
        <w:jc w:val="both"/>
        <w:rPr>
          <w:sz w:val="28"/>
          <w:szCs w:val="28"/>
        </w:rPr>
      </w:pPr>
    </w:p>
    <w:p w:rsidR="008E5F27" w:rsidRPr="003C7E3D" w:rsidRDefault="008E5F27" w:rsidP="008E5F27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Pr="003C7E3D">
        <w:rPr>
          <w:b/>
          <w:bCs/>
          <w:sz w:val="28"/>
          <w:szCs w:val="28"/>
        </w:rPr>
        <w:t>2 Артикль</w:t>
      </w:r>
    </w:p>
    <w:p w:rsidR="008E5F27" w:rsidRDefault="008E5F27" w:rsidP="008E5F27">
      <w:pPr>
        <w:pStyle w:val="a5"/>
        <w:spacing w:after="0"/>
        <w:ind w:firstLine="709"/>
        <w:jc w:val="both"/>
        <w:rPr>
          <w:sz w:val="28"/>
          <w:szCs w:val="28"/>
        </w:rPr>
      </w:pPr>
      <w:r w:rsidRPr="003C7E3D">
        <w:rPr>
          <w:sz w:val="28"/>
          <w:szCs w:val="28"/>
        </w:rPr>
        <w:t xml:space="preserve">Система артиклей: определённый, неопределённый, нулевой артикли. Основные функции артиклей. Формы, значение и основные случаи употребления артикля. </w:t>
      </w:r>
    </w:p>
    <w:p w:rsidR="008E5F27" w:rsidRPr="003C7E3D" w:rsidRDefault="008E5F27" w:rsidP="008E5F27">
      <w:pPr>
        <w:pStyle w:val="a5"/>
        <w:spacing w:after="0"/>
        <w:ind w:firstLine="709"/>
        <w:jc w:val="both"/>
        <w:rPr>
          <w:sz w:val="28"/>
          <w:szCs w:val="28"/>
        </w:rPr>
      </w:pPr>
      <w:r w:rsidRPr="003C7E3D">
        <w:rPr>
          <w:sz w:val="28"/>
          <w:szCs w:val="28"/>
        </w:rPr>
        <w:t xml:space="preserve">Употребление артикля с существительными разных семантических групп. Употребление артикля с именами собственными. </w:t>
      </w:r>
      <w:r>
        <w:rPr>
          <w:sz w:val="28"/>
          <w:szCs w:val="28"/>
        </w:rPr>
        <w:t>Употребление артиклей с географическими названиями.</w:t>
      </w:r>
    </w:p>
    <w:p w:rsidR="008E5F27" w:rsidRPr="003C7E3D" w:rsidRDefault="008E5F27" w:rsidP="008E5F27">
      <w:pPr>
        <w:pStyle w:val="a5"/>
        <w:spacing w:after="0"/>
        <w:ind w:firstLine="709"/>
        <w:jc w:val="both"/>
        <w:rPr>
          <w:sz w:val="28"/>
          <w:szCs w:val="28"/>
        </w:rPr>
      </w:pPr>
    </w:p>
    <w:p w:rsidR="008E5F27" w:rsidRPr="003C7E3D" w:rsidRDefault="008E5F27" w:rsidP="008E5F27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3.3</w:t>
      </w:r>
      <w:r w:rsidRPr="003C7E3D">
        <w:rPr>
          <w:b/>
          <w:bCs/>
          <w:sz w:val="28"/>
          <w:szCs w:val="28"/>
        </w:rPr>
        <w:t xml:space="preserve"> Прилагательное</w:t>
      </w:r>
    </w:p>
    <w:p w:rsidR="008E5F27" w:rsidRPr="003C7E3D" w:rsidRDefault="008E5F27" w:rsidP="008E5F27">
      <w:pPr>
        <w:pStyle w:val="a5"/>
        <w:spacing w:after="0"/>
        <w:ind w:firstLine="709"/>
        <w:jc w:val="both"/>
        <w:rPr>
          <w:sz w:val="28"/>
          <w:szCs w:val="28"/>
        </w:rPr>
      </w:pPr>
      <w:r w:rsidRPr="003C7E3D">
        <w:rPr>
          <w:sz w:val="28"/>
          <w:szCs w:val="28"/>
        </w:rPr>
        <w:t>Классификации прилагательных. Основные синтаксические функции прилагательных.</w:t>
      </w:r>
    </w:p>
    <w:p w:rsidR="008E5F27" w:rsidRDefault="008E5F27" w:rsidP="008E5F27">
      <w:pPr>
        <w:pStyle w:val="a5"/>
        <w:spacing w:after="0"/>
        <w:ind w:firstLine="709"/>
        <w:jc w:val="both"/>
        <w:rPr>
          <w:sz w:val="28"/>
          <w:szCs w:val="28"/>
        </w:rPr>
      </w:pPr>
      <w:r w:rsidRPr="003C7E3D">
        <w:rPr>
          <w:sz w:val="28"/>
          <w:szCs w:val="28"/>
        </w:rPr>
        <w:t>Степени сравнения прилагательных. Нестандартные формы степеней</w:t>
      </w:r>
      <w:r>
        <w:rPr>
          <w:sz w:val="28"/>
          <w:szCs w:val="28"/>
        </w:rPr>
        <w:t xml:space="preserve"> сравнения</w:t>
      </w:r>
      <w:r w:rsidRPr="003C7E3D">
        <w:rPr>
          <w:sz w:val="28"/>
          <w:szCs w:val="28"/>
        </w:rPr>
        <w:t xml:space="preserve"> прилагательных. Прилагательные в предложениях сравнения</w:t>
      </w:r>
      <w:r>
        <w:rPr>
          <w:sz w:val="28"/>
          <w:szCs w:val="28"/>
        </w:rPr>
        <w:t>,</w:t>
      </w:r>
      <w:r w:rsidRPr="003C7E3D">
        <w:rPr>
          <w:sz w:val="28"/>
          <w:szCs w:val="28"/>
        </w:rPr>
        <w:t xml:space="preserve"> выражающих равную степень качества (сложный союз </w:t>
      </w:r>
      <w:r>
        <w:rPr>
          <w:sz w:val="28"/>
          <w:szCs w:val="28"/>
        </w:rPr>
        <w:t>«</w:t>
      </w:r>
      <w:r w:rsidRPr="003C7E3D">
        <w:rPr>
          <w:sz w:val="28"/>
          <w:szCs w:val="28"/>
          <w:lang w:val="en-US"/>
        </w:rPr>
        <w:t>as</w:t>
      </w:r>
      <w:r w:rsidRPr="003C7E3D">
        <w:rPr>
          <w:sz w:val="28"/>
          <w:szCs w:val="28"/>
        </w:rPr>
        <w:t>…</w:t>
      </w:r>
      <w:r w:rsidRPr="003C7E3D">
        <w:rPr>
          <w:sz w:val="28"/>
          <w:szCs w:val="28"/>
          <w:lang w:val="en-US"/>
        </w:rPr>
        <w:t>as</w:t>
      </w:r>
      <w:r>
        <w:rPr>
          <w:sz w:val="28"/>
          <w:szCs w:val="28"/>
        </w:rPr>
        <w:t>»</w:t>
      </w:r>
      <w:r w:rsidRPr="003C7E3D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3C7E3D">
        <w:rPr>
          <w:sz w:val="28"/>
          <w:szCs w:val="28"/>
          <w:lang w:val="en-US"/>
        </w:rPr>
        <w:t>notso</w:t>
      </w:r>
      <w:r w:rsidRPr="003C7E3D">
        <w:rPr>
          <w:sz w:val="28"/>
          <w:szCs w:val="28"/>
        </w:rPr>
        <w:t xml:space="preserve">… </w:t>
      </w:r>
      <w:r w:rsidRPr="003C7E3D">
        <w:rPr>
          <w:sz w:val="28"/>
          <w:szCs w:val="28"/>
          <w:lang w:val="en-US"/>
        </w:rPr>
        <w:t>as</w:t>
      </w:r>
      <w:r>
        <w:rPr>
          <w:sz w:val="28"/>
          <w:szCs w:val="28"/>
        </w:rPr>
        <w:t>»</w:t>
      </w:r>
      <w:r w:rsidRPr="003C7E3D">
        <w:rPr>
          <w:sz w:val="28"/>
          <w:szCs w:val="28"/>
        </w:rPr>
        <w:t xml:space="preserve">). </w:t>
      </w:r>
    </w:p>
    <w:p w:rsidR="003A6B9A" w:rsidRDefault="003A6B9A" w:rsidP="008E5F27">
      <w:pPr>
        <w:pStyle w:val="a5"/>
        <w:spacing w:after="0"/>
        <w:ind w:firstLine="709"/>
        <w:jc w:val="both"/>
        <w:rPr>
          <w:sz w:val="28"/>
          <w:szCs w:val="28"/>
        </w:rPr>
      </w:pPr>
    </w:p>
    <w:p w:rsidR="003A6B9A" w:rsidRDefault="003A6B9A" w:rsidP="008E5F27">
      <w:pPr>
        <w:pStyle w:val="a5"/>
        <w:spacing w:after="0"/>
        <w:ind w:firstLine="709"/>
        <w:jc w:val="both"/>
        <w:rPr>
          <w:sz w:val="28"/>
          <w:szCs w:val="28"/>
        </w:rPr>
      </w:pPr>
    </w:p>
    <w:p w:rsidR="003A6B9A" w:rsidRDefault="003A6B9A" w:rsidP="008E5F27">
      <w:pPr>
        <w:pStyle w:val="a5"/>
        <w:spacing w:after="0"/>
        <w:ind w:firstLine="709"/>
        <w:jc w:val="both"/>
        <w:rPr>
          <w:sz w:val="28"/>
          <w:szCs w:val="28"/>
        </w:rPr>
      </w:pPr>
    </w:p>
    <w:p w:rsidR="003A6B9A" w:rsidRPr="003C7E3D" w:rsidRDefault="003A6B9A" w:rsidP="008E5F27">
      <w:pPr>
        <w:pStyle w:val="a5"/>
        <w:spacing w:after="0"/>
        <w:ind w:firstLine="709"/>
        <w:jc w:val="both"/>
        <w:rPr>
          <w:sz w:val="28"/>
          <w:szCs w:val="28"/>
        </w:rPr>
      </w:pPr>
    </w:p>
    <w:p w:rsidR="003A6B9A" w:rsidRDefault="008E5F27" w:rsidP="003A6B9A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3.4</w:t>
      </w:r>
      <w:r w:rsidRPr="003C7E3D">
        <w:rPr>
          <w:b/>
          <w:bCs/>
          <w:sz w:val="28"/>
          <w:szCs w:val="28"/>
        </w:rPr>
        <w:t xml:space="preserve"> Местоимение</w:t>
      </w:r>
    </w:p>
    <w:p w:rsidR="008E5F27" w:rsidRPr="003C7E3D" w:rsidRDefault="008E5F27" w:rsidP="003A6B9A">
      <w:pPr>
        <w:pStyle w:val="a5"/>
        <w:spacing w:after="0"/>
        <w:ind w:firstLine="709"/>
        <w:jc w:val="both"/>
        <w:rPr>
          <w:sz w:val="28"/>
          <w:szCs w:val="28"/>
        </w:rPr>
      </w:pPr>
      <w:r w:rsidRPr="003C7E3D">
        <w:rPr>
          <w:sz w:val="28"/>
          <w:szCs w:val="28"/>
        </w:rPr>
        <w:t>Классификация местоимений. Особенности употребления местоимений различных разрядов.Личные и притяжательные местоимения. Выражение личными местоимениями категорий лица, числа, падежа.</w:t>
      </w:r>
    </w:p>
    <w:p w:rsidR="008E5F27" w:rsidRDefault="008E5F27" w:rsidP="008E5F27">
      <w:pPr>
        <w:pStyle w:val="a5"/>
        <w:spacing w:after="0"/>
        <w:ind w:firstLine="709"/>
        <w:jc w:val="both"/>
        <w:rPr>
          <w:sz w:val="28"/>
          <w:szCs w:val="28"/>
        </w:rPr>
      </w:pPr>
      <w:r w:rsidRPr="003C7E3D">
        <w:rPr>
          <w:sz w:val="28"/>
          <w:szCs w:val="28"/>
        </w:rPr>
        <w:t xml:space="preserve">Неопределенные местоимения и особенности их употребления. </w:t>
      </w:r>
      <w:r>
        <w:rPr>
          <w:sz w:val="28"/>
          <w:szCs w:val="28"/>
        </w:rPr>
        <w:t>Местоимения «</w:t>
      </w:r>
      <w:r w:rsidRPr="003C7E3D">
        <w:rPr>
          <w:sz w:val="28"/>
          <w:szCs w:val="28"/>
          <w:lang w:val="en-US"/>
        </w:rPr>
        <w:t>some</w:t>
      </w:r>
      <w:r w:rsidRPr="003C7E3D">
        <w:rPr>
          <w:sz w:val="28"/>
          <w:szCs w:val="28"/>
        </w:rPr>
        <w:t xml:space="preserve">, </w:t>
      </w:r>
      <w:r w:rsidRPr="003C7E3D">
        <w:rPr>
          <w:sz w:val="28"/>
          <w:szCs w:val="28"/>
          <w:lang w:val="en-US"/>
        </w:rPr>
        <w:t>any</w:t>
      </w:r>
      <w:r>
        <w:rPr>
          <w:sz w:val="28"/>
          <w:szCs w:val="28"/>
        </w:rPr>
        <w:t>»</w:t>
      </w:r>
      <w:r w:rsidRPr="003C7E3D">
        <w:rPr>
          <w:sz w:val="28"/>
          <w:szCs w:val="28"/>
        </w:rPr>
        <w:t>, их производные и особенности употребления. Местоимение «</w:t>
      </w:r>
      <w:r w:rsidRPr="003C7E3D">
        <w:rPr>
          <w:sz w:val="28"/>
          <w:szCs w:val="28"/>
          <w:lang w:val="en-US"/>
        </w:rPr>
        <w:t>one</w:t>
      </w:r>
      <w:r w:rsidRPr="003C7E3D">
        <w:rPr>
          <w:sz w:val="28"/>
          <w:szCs w:val="28"/>
        </w:rPr>
        <w:t>» и особенности его употребления как слова-заместителя. Местоимения «</w:t>
      </w:r>
      <w:r w:rsidRPr="003C7E3D">
        <w:rPr>
          <w:sz w:val="28"/>
          <w:szCs w:val="28"/>
          <w:lang w:val="en-US"/>
        </w:rPr>
        <w:t>no</w:t>
      </w:r>
      <w:r w:rsidRPr="003C7E3D">
        <w:rPr>
          <w:sz w:val="28"/>
          <w:szCs w:val="28"/>
        </w:rPr>
        <w:t xml:space="preserve">, </w:t>
      </w:r>
      <w:r w:rsidRPr="003C7E3D">
        <w:rPr>
          <w:sz w:val="28"/>
          <w:szCs w:val="28"/>
          <w:lang w:val="en-US"/>
        </w:rPr>
        <w:t>none</w:t>
      </w:r>
      <w:r w:rsidRPr="003C7E3D">
        <w:rPr>
          <w:sz w:val="28"/>
          <w:szCs w:val="28"/>
        </w:rPr>
        <w:t>», их производные и особенности употребления.</w:t>
      </w:r>
    </w:p>
    <w:p w:rsidR="008E5F27" w:rsidRDefault="008E5F27" w:rsidP="008E5F27">
      <w:pPr>
        <w:pStyle w:val="a5"/>
        <w:spacing w:after="0"/>
        <w:ind w:firstLine="709"/>
        <w:jc w:val="both"/>
        <w:rPr>
          <w:sz w:val="28"/>
          <w:szCs w:val="28"/>
        </w:rPr>
      </w:pPr>
      <w:r w:rsidRPr="003C7E3D">
        <w:rPr>
          <w:sz w:val="28"/>
          <w:szCs w:val="28"/>
        </w:rPr>
        <w:t xml:space="preserve">Неопределенные местоимения </w:t>
      </w:r>
      <w:r>
        <w:rPr>
          <w:sz w:val="28"/>
          <w:szCs w:val="28"/>
        </w:rPr>
        <w:t>«</w:t>
      </w:r>
      <w:r w:rsidRPr="003C7E3D">
        <w:rPr>
          <w:sz w:val="28"/>
          <w:szCs w:val="28"/>
          <w:lang w:val="en-US"/>
        </w:rPr>
        <w:t>many</w:t>
      </w:r>
      <w:r w:rsidRPr="003C7E3D">
        <w:rPr>
          <w:sz w:val="28"/>
          <w:szCs w:val="28"/>
        </w:rPr>
        <w:t xml:space="preserve">, </w:t>
      </w:r>
      <w:r w:rsidRPr="003C7E3D">
        <w:rPr>
          <w:sz w:val="28"/>
          <w:szCs w:val="28"/>
          <w:lang w:val="en-US"/>
        </w:rPr>
        <w:t>much</w:t>
      </w:r>
      <w:r w:rsidRPr="003C7E3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(а) </w:t>
      </w:r>
      <w:r w:rsidRPr="003C7E3D">
        <w:rPr>
          <w:sz w:val="28"/>
          <w:szCs w:val="28"/>
          <w:lang w:val="en-US"/>
        </w:rPr>
        <w:t>little</w:t>
      </w:r>
      <w:r w:rsidRPr="003C7E3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(а) </w:t>
      </w:r>
      <w:r w:rsidRPr="003C7E3D">
        <w:rPr>
          <w:sz w:val="28"/>
          <w:szCs w:val="28"/>
          <w:lang w:val="en-US"/>
        </w:rPr>
        <w:t>few</w:t>
      </w:r>
      <w:r>
        <w:rPr>
          <w:sz w:val="28"/>
          <w:szCs w:val="28"/>
        </w:rPr>
        <w:t>»</w:t>
      </w:r>
      <w:r w:rsidRPr="003C7E3D">
        <w:rPr>
          <w:sz w:val="28"/>
          <w:szCs w:val="28"/>
        </w:rPr>
        <w:t>.Отрицательные местоимения. Отрицател</w:t>
      </w:r>
      <w:r>
        <w:rPr>
          <w:sz w:val="28"/>
          <w:szCs w:val="28"/>
        </w:rPr>
        <w:t>ьно-неопределенные местоимения «</w:t>
      </w:r>
      <w:r w:rsidRPr="003C7E3D">
        <w:rPr>
          <w:sz w:val="28"/>
          <w:szCs w:val="28"/>
          <w:lang w:val="en-US"/>
        </w:rPr>
        <w:t>no</w:t>
      </w:r>
      <w:r w:rsidRPr="003C7E3D">
        <w:rPr>
          <w:sz w:val="28"/>
          <w:szCs w:val="28"/>
        </w:rPr>
        <w:t xml:space="preserve">, </w:t>
      </w:r>
      <w:r w:rsidRPr="003C7E3D">
        <w:rPr>
          <w:sz w:val="28"/>
          <w:szCs w:val="28"/>
          <w:lang w:val="en-US"/>
        </w:rPr>
        <w:t>none</w:t>
      </w:r>
      <w:r w:rsidRPr="003C7E3D">
        <w:rPr>
          <w:sz w:val="28"/>
          <w:szCs w:val="28"/>
        </w:rPr>
        <w:t xml:space="preserve">, </w:t>
      </w:r>
      <w:r w:rsidRPr="003C7E3D">
        <w:rPr>
          <w:sz w:val="28"/>
          <w:szCs w:val="28"/>
          <w:lang w:val="en-US"/>
        </w:rPr>
        <w:t>no</w:t>
      </w:r>
      <w:r>
        <w:rPr>
          <w:sz w:val="28"/>
          <w:szCs w:val="28"/>
        </w:rPr>
        <w:t>-</w:t>
      </w:r>
      <w:r w:rsidRPr="003C7E3D">
        <w:rPr>
          <w:sz w:val="28"/>
          <w:szCs w:val="28"/>
          <w:lang w:val="en-US"/>
        </w:rPr>
        <w:t>one</w:t>
      </w:r>
      <w:r w:rsidRPr="003C7E3D">
        <w:rPr>
          <w:sz w:val="28"/>
          <w:szCs w:val="28"/>
        </w:rPr>
        <w:t xml:space="preserve">, </w:t>
      </w:r>
      <w:r w:rsidRPr="003C7E3D">
        <w:rPr>
          <w:sz w:val="28"/>
          <w:szCs w:val="28"/>
          <w:lang w:val="en-US"/>
        </w:rPr>
        <w:t>nothing</w:t>
      </w:r>
      <w:r w:rsidRPr="003C7E3D">
        <w:rPr>
          <w:sz w:val="28"/>
          <w:szCs w:val="28"/>
        </w:rPr>
        <w:t xml:space="preserve">, </w:t>
      </w:r>
      <w:r w:rsidRPr="003C7E3D">
        <w:rPr>
          <w:sz w:val="28"/>
          <w:szCs w:val="28"/>
          <w:lang w:val="en-US"/>
        </w:rPr>
        <w:t>neither</w:t>
      </w:r>
      <w:r>
        <w:rPr>
          <w:sz w:val="28"/>
          <w:szCs w:val="28"/>
        </w:rPr>
        <w:t>»</w:t>
      </w:r>
      <w:r w:rsidRPr="003C7E3D">
        <w:rPr>
          <w:sz w:val="28"/>
          <w:szCs w:val="28"/>
        </w:rPr>
        <w:t xml:space="preserve">.  </w:t>
      </w:r>
    </w:p>
    <w:p w:rsidR="008E5F27" w:rsidRPr="003C7E3D" w:rsidRDefault="008E5F27" w:rsidP="008E5F27">
      <w:pPr>
        <w:pStyle w:val="a5"/>
        <w:ind w:left="0"/>
        <w:jc w:val="both"/>
        <w:rPr>
          <w:sz w:val="28"/>
          <w:szCs w:val="28"/>
        </w:rPr>
      </w:pPr>
    </w:p>
    <w:p w:rsidR="008E5F27" w:rsidRPr="003C7E3D" w:rsidRDefault="008E5F27" w:rsidP="008E5F27">
      <w:pPr>
        <w:pStyle w:val="a5"/>
        <w:spacing w:after="0"/>
        <w:ind w:firstLine="709"/>
        <w:jc w:val="both"/>
        <w:rPr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3.5</w:t>
      </w:r>
      <w:r w:rsidRPr="003C7E3D">
        <w:rPr>
          <w:b/>
          <w:bCs/>
          <w:sz w:val="28"/>
          <w:szCs w:val="28"/>
        </w:rPr>
        <w:t xml:space="preserve"> Глагол</w:t>
      </w:r>
    </w:p>
    <w:p w:rsidR="008E5F27" w:rsidRPr="009941D4" w:rsidRDefault="008E5F27" w:rsidP="008E5F27">
      <w:pPr>
        <w:pStyle w:val="a5"/>
        <w:spacing w:after="0"/>
        <w:ind w:firstLine="709"/>
        <w:jc w:val="both"/>
        <w:rPr>
          <w:b/>
          <w:bCs/>
          <w:sz w:val="28"/>
          <w:szCs w:val="28"/>
        </w:rPr>
      </w:pPr>
      <w:r w:rsidRPr="003C7E3D">
        <w:rPr>
          <w:sz w:val="28"/>
          <w:szCs w:val="28"/>
        </w:rPr>
        <w:t>Повелительное наклонен</w:t>
      </w:r>
      <w:r>
        <w:rPr>
          <w:sz w:val="28"/>
          <w:szCs w:val="28"/>
        </w:rPr>
        <w:t>ие. Конструкция «</w:t>
      </w:r>
      <w:r w:rsidRPr="003C7E3D">
        <w:rPr>
          <w:sz w:val="28"/>
          <w:szCs w:val="28"/>
          <w:lang w:val="en-US"/>
        </w:rPr>
        <w:t>Thereis</w:t>
      </w:r>
      <w:r w:rsidRPr="003C7E3D">
        <w:rPr>
          <w:sz w:val="28"/>
          <w:szCs w:val="28"/>
        </w:rPr>
        <w:t>/</w:t>
      </w:r>
      <w:r w:rsidRPr="003C7E3D">
        <w:rPr>
          <w:sz w:val="28"/>
          <w:szCs w:val="28"/>
          <w:lang w:val="en-US"/>
        </w:rPr>
        <w:t>are</w:t>
      </w:r>
      <w:r>
        <w:rPr>
          <w:sz w:val="28"/>
          <w:szCs w:val="28"/>
        </w:rPr>
        <w:t xml:space="preserve">». </w:t>
      </w:r>
      <w:r w:rsidRPr="003C7E3D">
        <w:rPr>
          <w:sz w:val="28"/>
          <w:szCs w:val="28"/>
        </w:rPr>
        <w:t>Группа неопределенных времен действительного залога</w:t>
      </w:r>
      <w:r>
        <w:rPr>
          <w:sz w:val="28"/>
          <w:szCs w:val="28"/>
        </w:rPr>
        <w:t xml:space="preserve"> и о</w:t>
      </w:r>
      <w:r w:rsidRPr="003C7E3D">
        <w:rPr>
          <w:sz w:val="28"/>
          <w:szCs w:val="28"/>
        </w:rPr>
        <w:t xml:space="preserve">сновные случаи употребления. </w:t>
      </w:r>
    </w:p>
    <w:p w:rsidR="008E5F27" w:rsidRDefault="008E5F27" w:rsidP="008E5F27">
      <w:pPr>
        <w:pStyle w:val="a5"/>
        <w:spacing w:after="0"/>
        <w:ind w:firstLine="709"/>
        <w:jc w:val="both"/>
        <w:rPr>
          <w:sz w:val="28"/>
          <w:szCs w:val="28"/>
        </w:rPr>
      </w:pPr>
      <w:r w:rsidRPr="003C7E3D">
        <w:rPr>
          <w:sz w:val="28"/>
          <w:szCs w:val="28"/>
        </w:rPr>
        <w:t>Группа длительны</w:t>
      </w:r>
      <w:r>
        <w:rPr>
          <w:sz w:val="28"/>
          <w:szCs w:val="28"/>
        </w:rPr>
        <w:t>х времен действительного залога и о</w:t>
      </w:r>
      <w:r w:rsidRPr="003C7E3D">
        <w:rPr>
          <w:sz w:val="28"/>
          <w:szCs w:val="28"/>
        </w:rPr>
        <w:t xml:space="preserve">сновные случаи употребления. </w:t>
      </w:r>
      <w:r>
        <w:rPr>
          <w:sz w:val="28"/>
          <w:szCs w:val="28"/>
        </w:rPr>
        <w:t>Различия употребления неопределенных и длительных времен действительного залога.</w:t>
      </w:r>
    </w:p>
    <w:p w:rsidR="008E5F27" w:rsidRPr="002A1D5C" w:rsidRDefault="008E5F27" w:rsidP="008E5F27">
      <w:pPr>
        <w:pStyle w:val="a5"/>
        <w:spacing w:after="0"/>
        <w:ind w:firstLine="709"/>
        <w:jc w:val="both"/>
        <w:rPr>
          <w:sz w:val="28"/>
          <w:szCs w:val="28"/>
        </w:rPr>
      </w:pPr>
      <w:r w:rsidRPr="003C7E3D">
        <w:rPr>
          <w:sz w:val="28"/>
          <w:szCs w:val="28"/>
        </w:rPr>
        <w:t>Группа перфектных времен действительного залога</w:t>
      </w:r>
      <w:r>
        <w:rPr>
          <w:sz w:val="28"/>
          <w:szCs w:val="28"/>
        </w:rPr>
        <w:t xml:space="preserve"> и о</w:t>
      </w:r>
      <w:r w:rsidRPr="003C7E3D">
        <w:rPr>
          <w:sz w:val="28"/>
          <w:szCs w:val="28"/>
        </w:rPr>
        <w:t>сновные случаи употребления</w:t>
      </w:r>
      <w:r>
        <w:rPr>
          <w:sz w:val="28"/>
          <w:szCs w:val="28"/>
        </w:rPr>
        <w:t xml:space="preserve">. Различия употребления времен </w:t>
      </w:r>
      <w:r>
        <w:rPr>
          <w:sz w:val="28"/>
          <w:szCs w:val="28"/>
          <w:lang w:val="en-US"/>
        </w:rPr>
        <w:t>PresentPerfect</w:t>
      </w:r>
      <w:r>
        <w:rPr>
          <w:sz w:val="28"/>
          <w:szCs w:val="28"/>
        </w:rPr>
        <w:t xml:space="preserve">и </w:t>
      </w:r>
      <w:r>
        <w:rPr>
          <w:sz w:val="28"/>
          <w:szCs w:val="28"/>
          <w:lang w:val="en-US"/>
        </w:rPr>
        <w:t>PastSimple</w:t>
      </w:r>
      <w:r w:rsidRPr="002A1D5C">
        <w:rPr>
          <w:sz w:val="28"/>
          <w:szCs w:val="28"/>
        </w:rPr>
        <w:t xml:space="preserve">. </w:t>
      </w:r>
    </w:p>
    <w:p w:rsidR="008E5F27" w:rsidRPr="003C7E3D" w:rsidRDefault="008E5F27" w:rsidP="008E5F27">
      <w:pPr>
        <w:pStyle w:val="a5"/>
        <w:spacing w:after="0"/>
        <w:ind w:firstLine="709"/>
        <w:jc w:val="both"/>
        <w:rPr>
          <w:sz w:val="28"/>
          <w:szCs w:val="28"/>
        </w:rPr>
      </w:pPr>
      <w:r w:rsidRPr="003C7E3D">
        <w:rPr>
          <w:sz w:val="28"/>
          <w:szCs w:val="28"/>
        </w:rPr>
        <w:t xml:space="preserve">Сопоставление времен действительного залога. Основные значения и случаи употребления форм изъявительного наклонения неопределенной, длительной и перфектной групп времен действительного залога. </w:t>
      </w:r>
    </w:p>
    <w:p w:rsidR="008E5F27" w:rsidRDefault="008E5F27" w:rsidP="008E5F27">
      <w:pPr>
        <w:pStyle w:val="a5"/>
        <w:spacing w:after="0"/>
        <w:ind w:firstLine="709"/>
        <w:jc w:val="both"/>
        <w:rPr>
          <w:sz w:val="28"/>
          <w:szCs w:val="28"/>
        </w:rPr>
      </w:pPr>
      <w:r w:rsidRPr="003C7E3D">
        <w:rPr>
          <w:sz w:val="28"/>
          <w:szCs w:val="28"/>
        </w:rPr>
        <w:t xml:space="preserve">Страдательный залог и его значение. </w:t>
      </w:r>
      <w:proofErr w:type="spellStart"/>
      <w:proofErr w:type="gramStart"/>
      <w:r w:rsidRPr="003C7E3D">
        <w:rPr>
          <w:sz w:val="28"/>
          <w:szCs w:val="28"/>
        </w:rPr>
        <w:t>Видо-временные</w:t>
      </w:r>
      <w:proofErr w:type="spellEnd"/>
      <w:proofErr w:type="gramEnd"/>
      <w:r w:rsidRPr="003C7E3D">
        <w:rPr>
          <w:sz w:val="28"/>
          <w:szCs w:val="28"/>
        </w:rPr>
        <w:t xml:space="preserve"> формы страдательного залога и особенности их перевода на русский язык. </w:t>
      </w:r>
    </w:p>
    <w:p w:rsidR="008E5F27" w:rsidRDefault="008E5F27" w:rsidP="008E5F27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Сопоставление системы времен действительного и страдательного залога.</w:t>
      </w:r>
    </w:p>
    <w:p w:rsidR="008E5F27" w:rsidRPr="003C7E3D" w:rsidRDefault="008E5F27" w:rsidP="008E5F27">
      <w:pPr>
        <w:pStyle w:val="a5"/>
        <w:ind w:firstLine="709"/>
        <w:jc w:val="both"/>
        <w:rPr>
          <w:sz w:val="28"/>
          <w:szCs w:val="28"/>
        </w:rPr>
      </w:pPr>
    </w:p>
    <w:p w:rsidR="008E5F27" w:rsidRPr="003C7E3D" w:rsidRDefault="008E5F27" w:rsidP="008E5F27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3.6</w:t>
      </w:r>
      <w:r w:rsidRPr="003C7E3D">
        <w:rPr>
          <w:b/>
          <w:bCs/>
          <w:sz w:val="28"/>
          <w:szCs w:val="28"/>
        </w:rPr>
        <w:t xml:space="preserve"> Модальные глаголы</w:t>
      </w:r>
    </w:p>
    <w:p w:rsidR="008E5F27" w:rsidRDefault="008E5F27" w:rsidP="008E5F27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Модальные глаголы «</w:t>
      </w:r>
      <w:r w:rsidRPr="003C7E3D">
        <w:rPr>
          <w:sz w:val="28"/>
          <w:szCs w:val="28"/>
          <w:lang w:val="en-US"/>
        </w:rPr>
        <w:t>can</w:t>
      </w:r>
      <w:r w:rsidRPr="003C7E3D">
        <w:rPr>
          <w:sz w:val="28"/>
          <w:szCs w:val="28"/>
        </w:rPr>
        <w:t xml:space="preserve">, </w:t>
      </w:r>
      <w:r w:rsidRPr="003C7E3D">
        <w:rPr>
          <w:sz w:val="28"/>
          <w:szCs w:val="28"/>
          <w:lang w:val="en-US"/>
        </w:rPr>
        <w:t>may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must</w:t>
      </w:r>
      <w:proofErr w:type="spellEnd"/>
      <w:r>
        <w:rPr>
          <w:sz w:val="28"/>
          <w:szCs w:val="28"/>
        </w:rPr>
        <w:t>»</w:t>
      </w:r>
      <w:r w:rsidRPr="003C7E3D">
        <w:rPr>
          <w:sz w:val="28"/>
          <w:szCs w:val="28"/>
        </w:rPr>
        <w:t>. Основные случаи упот</w:t>
      </w:r>
      <w:r>
        <w:rPr>
          <w:sz w:val="28"/>
          <w:szCs w:val="28"/>
        </w:rPr>
        <w:t>ребления модальных глаголов «</w:t>
      </w:r>
      <w:r w:rsidRPr="003C7E3D">
        <w:rPr>
          <w:sz w:val="28"/>
          <w:szCs w:val="28"/>
          <w:lang w:val="en-US"/>
        </w:rPr>
        <w:t>can</w:t>
      </w:r>
      <w:r w:rsidRPr="003C7E3D">
        <w:rPr>
          <w:sz w:val="28"/>
          <w:szCs w:val="28"/>
        </w:rPr>
        <w:t xml:space="preserve">, </w:t>
      </w:r>
      <w:r w:rsidRPr="003C7E3D">
        <w:rPr>
          <w:sz w:val="28"/>
          <w:szCs w:val="28"/>
          <w:lang w:val="en-US"/>
        </w:rPr>
        <w:t>may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must</w:t>
      </w:r>
      <w:proofErr w:type="spellEnd"/>
      <w:r>
        <w:rPr>
          <w:sz w:val="28"/>
          <w:szCs w:val="28"/>
        </w:rPr>
        <w:t>»</w:t>
      </w:r>
      <w:r w:rsidRPr="003C7E3D">
        <w:rPr>
          <w:sz w:val="28"/>
          <w:szCs w:val="28"/>
        </w:rPr>
        <w:t xml:space="preserve"> в сочетании с </w:t>
      </w:r>
      <w:proofErr w:type="spellStart"/>
      <w:r w:rsidRPr="003C7E3D">
        <w:rPr>
          <w:sz w:val="28"/>
          <w:szCs w:val="28"/>
        </w:rPr>
        <w:t>неперфектным</w:t>
      </w:r>
      <w:proofErr w:type="spellEnd"/>
      <w:r w:rsidRPr="003C7E3D">
        <w:rPr>
          <w:sz w:val="28"/>
          <w:szCs w:val="28"/>
        </w:rPr>
        <w:t xml:space="preserve"> инфинитивом и их значения. Эквиваленты модальных глаголов. </w:t>
      </w:r>
    </w:p>
    <w:p w:rsidR="008E5F27" w:rsidRDefault="008E5F27" w:rsidP="008E5F27">
      <w:pPr>
        <w:pStyle w:val="a5"/>
        <w:spacing w:after="0"/>
        <w:ind w:firstLine="709"/>
        <w:jc w:val="both"/>
        <w:rPr>
          <w:sz w:val="28"/>
          <w:szCs w:val="28"/>
        </w:rPr>
      </w:pPr>
      <w:r w:rsidRPr="003C7E3D">
        <w:rPr>
          <w:sz w:val="28"/>
          <w:szCs w:val="28"/>
        </w:rPr>
        <w:t xml:space="preserve">Выражение долженствования с помощью модальных глаголов. Выражение временных отношений сочетанием модального глагола с </w:t>
      </w:r>
      <w:proofErr w:type="spellStart"/>
      <w:r w:rsidRPr="003C7E3D">
        <w:rPr>
          <w:sz w:val="28"/>
          <w:szCs w:val="28"/>
        </w:rPr>
        <w:t>неперфектным</w:t>
      </w:r>
      <w:proofErr w:type="spellEnd"/>
      <w:r w:rsidRPr="003C7E3D">
        <w:rPr>
          <w:sz w:val="28"/>
          <w:szCs w:val="28"/>
        </w:rPr>
        <w:t xml:space="preserve"> инфинитивом. </w:t>
      </w:r>
    </w:p>
    <w:p w:rsidR="008E5F27" w:rsidRDefault="008E5F27" w:rsidP="008E5F27">
      <w:pPr>
        <w:pStyle w:val="a5"/>
        <w:ind w:firstLine="709"/>
        <w:jc w:val="both"/>
        <w:rPr>
          <w:b/>
          <w:bCs/>
          <w:sz w:val="28"/>
          <w:szCs w:val="28"/>
        </w:rPr>
      </w:pPr>
    </w:p>
    <w:p w:rsidR="008E5F27" w:rsidRPr="003C7E3D" w:rsidRDefault="008E5F27" w:rsidP="008E5F27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3.7</w:t>
      </w:r>
      <w:r w:rsidRPr="003C7E3D">
        <w:rPr>
          <w:b/>
          <w:bCs/>
          <w:sz w:val="28"/>
          <w:szCs w:val="28"/>
        </w:rPr>
        <w:t>Инфинитив как</w:t>
      </w:r>
      <w:r w:rsidRPr="003C7E3D">
        <w:rPr>
          <w:sz w:val="28"/>
          <w:szCs w:val="28"/>
        </w:rPr>
        <w:t xml:space="preserve"> н</w:t>
      </w:r>
      <w:r w:rsidRPr="003C7E3D">
        <w:rPr>
          <w:b/>
          <w:bCs/>
          <w:sz w:val="28"/>
          <w:szCs w:val="28"/>
        </w:rPr>
        <w:t>еличная форма глагола</w:t>
      </w:r>
    </w:p>
    <w:p w:rsidR="008E5F27" w:rsidRDefault="008E5F27" w:rsidP="008E5F27">
      <w:pPr>
        <w:pStyle w:val="a5"/>
        <w:spacing w:after="0"/>
        <w:ind w:firstLine="709"/>
        <w:jc w:val="both"/>
        <w:rPr>
          <w:sz w:val="28"/>
          <w:szCs w:val="28"/>
        </w:rPr>
      </w:pPr>
      <w:r w:rsidRPr="003C7E3D">
        <w:rPr>
          <w:sz w:val="28"/>
          <w:szCs w:val="28"/>
        </w:rPr>
        <w:t>Грамматические категории и формы инфинитива. Синтаксические фун</w:t>
      </w:r>
      <w:r>
        <w:rPr>
          <w:sz w:val="28"/>
          <w:szCs w:val="28"/>
        </w:rPr>
        <w:t>кции инфинитива в предложении (п</w:t>
      </w:r>
      <w:r w:rsidRPr="003C7E3D">
        <w:rPr>
          <w:sz w:val="28"/>
          <w:szCs w:val="28"/>
        </w:rPr>
        <w:t xml:space="preserve">одлежащее, сказуемое, </w:t>
      </w:r>
      <w:r w:rsidRPr="003C7E3D">
        <w:rPr>
          <w:sz w:val="28"/>
          <w:szCs w:val="28"/>
        </w:rPr>
        <w:lastRenderedPageBreak/>
        <w:t>определение, обстоятельство цели с инфинитивом</w:t>
      </w:r>
      <w:r>
        <w:rPr>
          <w:sz w:val="28"/>
          <w:szCs w:val="28"/>
        </w:rPr>
        <w:t>)</w:t>
      </w:r>
      <w:r w:rsidRPr="003C7E3D">
        <w:rPr>
          <w:sz w:val="28"/>
          <w:szCs w:val="28"/>
        </w:rPr>
        <w:t xml:space="preserve"> и способы перевода</w:t>
      </w:r>
      <w:r>
        <w:rPr>
          <w:sz w:val="28"/>
          <w:szCs w:val="28"/>
        </w:rPr>
        <w:t xml:space="preserve"> на русский язык</w:t>
      </w:r>
      <w:r w:rsidRPr="003C7E3D">
        <w:rPr>
          <w:sz w:val="28"/>
          <w:szCs w:val="28"/>
        </w:rPr>
        <w:t xml:space="preserve">. </w:t>
      </w:r>
    </w:p>
    <w:p w:rsidR="008E5F27" w:rsidRPr="003C7E3D" w:rsidRDefault="008E5F27" w:rsidP="008E5F27">
      <w:pPr>
        <w:pStyle w:val="a5"/>
        <w:spacing w:after="0"/>
        <w:ind w:firstLine="709"/>
        <w:jc w:val="both"/>
        <w:rPr>
          <w:sz w:val="28"/>
          <w:szCs w:val="28"/>
        </w:rPr>
      </w:pPr>
      <w:r w:rsidRPr="003C7E3D">
        <w:rPr>
          <w:sz w:val="28"/>
          <w:szCs w:val="28"/>
        </w:rPr>
        <w:t>Сложное дополнение с инфинитивом и способы его перевода</w:t>
      </w:r>
      <w:r>
        <w:rPr>
          <w:sz w:val="28"/>
          <w:szCs w:val="28"/>
        </w:rPr>
        <w:t xml:space="preserve"> на русский язык</w:t>
      </w:r>
      <w:r w:rsidRPr="003C7E3D">
        <w:rPr>
          <w:sz w:val="28"/>
          <w:szCs w:val="28"/>
        </w:rPr>
        <w:t>. Сложное подлежащее с инфинитивом и способы его перевода на русский язык.</w:t>
      </w:r>
    </w:p>
    <w:p w:rsidR="008E5F27" w:rsidRPr="003C7E3D" w:rsidRDefault="008E5F27" w:rsidP="008E5F27">
      <w:pPr>
        <w:pStyle w:val="a5"/>
        <w:ind w:firstLine="709"/>
        <w:jc w:val="both"/>
        <w:rPr>
          <w:sz w:val="28"/>
          <w:szCs w:val="28"/>
        </w:rPr>
      </w:pPr>
    </w:p>
    <w:p w:rsidR="008E5F27" w:rsidRPr="003C7E3D" w:rsidRDefault="008E5F27" w:rsidP="008E5F27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3.8</w:t>
      </w:r>
      <w:r w:rsidRPr="003C7E3D">
        <w:rPr>
          <w:b/>
          <w:bCs/>
          <w:sz w:val="28"/>
          <w:szCs w:val="28"/>
        </w:rPr>
        <w:t xml:space="preserve"> Причастие как</w:t>
      </w:r>
      <w:r w:rsidRPr="003C7E3D">
        <w:rPr>
          <w:sz w:val="28"/>
          <w:szCs w:val="28"/>
        </w:rPr>
        <w:t xml:space="preserve"> н</w:t>
      </w:r>
      <w:r w:rsidRPr="003C7E3D">
        <w:rPr>
          <w:b/>
          <w:bCs/>
          <w:sz w:val="28"/>
          <w:szCs w:val="28"/>
        </w:rPr>
        <w:t>еличная форма глагола</w:t>
      </w:r>
    </w:p>
    <w:p w:rsidR="008E5F27" w:rsidRDefault="008E5F27" w:rsidP="008E5F27">
      <w:pPr>
        <w:pStyle w:val="a5"/>
        <w:spacing w:after="0"/>
        <w:ind w:firstLine="709"/>
        <w:jc w:val="both"/>
        <w:rPr>
          <w:sz w:val="28"/>
          <w:szCs w:val="28"/>
        </w:rPr>
      </w:pPr>
      <w:r w:rsidRPr="003C7E3D">
        <w:rPr>
          <w:sz w:val="28"/>
          <w:szCs w:val="28"/>
        </w:rPr>
        <w:t xml:space="preserve"> Причастие </w:t>
      </w:r>
      <w:r w:rsidRPr="003C7E3D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Причастие </w:t>
      </w:r>
      <w:r w:rsidRPr="003C7E3D">
        <w:rPr>
          <w:sz w:val="28"/>
          <w:szCs w:val="28"/>
          <w:lang w:val="en-US"/>
        </w:rPr>
        <w:t>II</w:t>
      </w:r>
      <w:r w:rsidRPr="003C7E3D">
        <w:rPr>
          <w:sz w:val="28"/>
          <w:szCs w:val="28"/>
        </w:rPr>
        <w:t xml:space="preserve">. Основные различия </w:t>
      </w:r>
      <w:r>
        <w:rPr>
          <w:sz w:val="28"/>
          <w:szCs w:val="28"/>
        </w:rPr>
        <w:t xml:space="preserve">и синтаксические функции причастий </w:t>
      </w:r>
      <w:r w:rsidRPr="0051621D">
        <w:rPr>
          <w:sz w:val="28"/>
          <w:szCs w:val="28"/>
        </w:rPr>
        <w:t>в английском языке</w:t>
      </w:r>
      <w:r w:rsidRPr="003C7E3D">
        <w:rPr>
          <w:sz w:val="28"/>
          <w:szCs w:val="28"/>
        </w:rPr>
        <w:t xml:space="preserve">. </w:t>
      </w:r>
    </w:p>
    <w:p w:rsidR="008E5F27" w:rsidRDefault="008E5F27" w:rsidP="008E5F27">
      <w:pPr>
        <w:pStyle w:val="a5"/>
        <w:spacing w:after="0"/>
        <w:ind w:firstLine="709"/>
        <w:jc w:val="both"/>
        <w:rPr>
          <w:sz w:val="28"/>
          <w:szCs w:val="28"/>
        </w:rPr>
      </w:pPr>
      <w:r w:rsidRPr="003C7E3D">
        <w:rPr>
          <w:sz w:val="28"/>
          <w:szCs w:val="28"/>
        </w:rPr>
        <w:t>Причастие в составе сложного дополнения. Независимый причастный оборот.</w:t>
      </w:r>
    </w:p>
    <w:p w:rsidR="008E5F27" w:rsidRPr="00672C2D" w:rsidRDefault="008E5F27" w:rsidP="008E5F27">
      <w:pPr>
        <w:pStyle w:val="a5"/>
        <w:spacing w:after="0"/>
        <w:ind w:firstLine="709"/>
        <w:jc w:val="both"/>
        <w:rPr>
          <w:sz w:val="32"/>
          <w:szCs w:val="32"/>
        </w:rPr>
      </w:pPr>
    </w:p>
    <w:p w:rsidR="008E5F27" w:rsidRPr="00540EF0" w:rsidRDefault="008E5F27" w:rsidP="008E5F27">
      <w:pPr>
        <w:pStyle w:val="a5"/>
        <w:spacing w:after="0"/>
        <w:ind w:firstLine="709"/>
        <w:jc w:val="both"/>
        <w:rPr>
          <w:b/>
          <w:sz w:val="28"/>
          <w:szCs w:val="28"/>
        </w:rPr>
      </w:pPr>
      <w:r w:rsidRPr="00540EF0">
        <w:rPr>
          <w:b/>
          <w:sz w:val="28"/>
          <w:szCs w:val="28"/>
        </w:rPr>
        <w:t>Синтаксис</w:t>
      </w:r>
    </w:p>
    <w:p w:rsidR="008E5F27" w:rsidRPr="003C7E3D" w:rsidRDefault="008E5F27" w:rsidP="008E5F27">
      <w:pPr>
        <w:pStyle w:val="a5"/>
        <w:tabs>
          <w:tab w:val="left" w:pos="993"/>
        </w:tabs>
        <w:spacing w:after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3.9 </w:t>
      </w:r>
      <w:r w:rsidRPr="003C7E3D">
        <w:rPr>
          <w:b/>
          <w:bCs/>
          <w:sz w:val="28"/>
          <w:szCs w:val="28"/>
        </w:rPr>
        <w:t>Прямая и косвенная речь</w:t>
      </w:r>
    </w:p>
    <w:p w:rsidR="008E5F27" w:rsidRPr="003C7E3D" w:rsidRDefault="008E5F27" w:rsidP="008E5F27">
      <w:pPr>
        <w:pStyle w:val="a5"/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 w:rsidRPr="003C7E3D">
        <w:rPr>
          <w:sz w:val="28"/>
          <w:szCs w:val="28"/>
        </w:rPr>
        <w:t xml:space="preserve">Правила перевода в косвенную речь предложений различных типов. Правила согласования времен при переводе прямой речи в косвенную. </w:t>
      </w:r>
    </w:p>
    <w:p w:rsidR="008E5F27" w:rsidRDefault="008E5F27" w:rsidP="008E5F27">
      <w:pPr>
        <w:pStyle w:val="a5"/>
        <w:spacing w:after="0"/>
        <w:ind w:left="0"/>
        <w:jc w:val="both"/>
        <w:rPr>
          <w:b/>
          <w:bCs/>
          <w:sz w:val="28"/>
          <w:szCs w:val="28"/>
        </w:rPr>
      </w:pPr>
    </w:p>
    <w:p w:rsidR="008E5F27" w:rsidRDefault="008E5F27" w:rsidP="008E5F27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3.10Сослагательное наклонение</w:t>
      </w:r>
    </w:p>
    <w:p w:rsidR="008E5F27" w:rsidRDefault="008E5F27" w:rsidP="008E5F27">
      <w:pPr>
        <w:pStyle w:val="a5"/>
        <w:spacing w:after="0"/>
        <w:ind w:firstLine="709"/>
        <w:jc w:val="both"/>
        <w:rPr>
          <w:sz w:val="28"/>
          <w:szCs w:val="28"/>
        </w:rPr>
      </w:pPr>
      <w:r w:rsidRPr="00376231">
        <w:rPr>
          <w:sz w:val="28"/>
          <w:szCs w:val="28"/>
        </w:rPr>
        <w:t>Ф</w:t>
      </w:r>
      <w:r>
        <w:rPr>
          <w:sz w:val="28"/>
          <w:szCs w:val="28"/>
        </w:rPr>
        <w:t xml:space="preserve">ормы сослагательного наклонения. </w:t>
      </w:r>
      <w:r w:rsidRPr="00376231">
        <w:rPr>
          <w:sz w:val="28"/>
          <w:szCs w:val="28"/>
        </w:rPr>
        <w:t>Синтак</w:t>
      </w:r>
      <w:r>
        <w:rPr>
          <w:sz w:val="28"/>
          <w:szCs w:val="28"/>
        </w:rPr>
        <w:t xml:space="preserve">сические условия употребления и </w:t>
      </w:r>
      <w:r w:rsidRPr="00376231">
        <w:rPr>
          <w:sz w:val="28"/>
          <w:szCs w:val="28"/>
        </w:rPr>
        <w:t>особенности перевода.</w:t>
      </w:r>
    </w:p>
    <w:p w:rsidR="008E5F27" w:rsidRDefault="008E5F27" w:rsidP="003A6B9A">
      <w:pPr>
        <w:pStyle w:val="a5"/>
        <w:tabs>
          <w:tab w:val="left" w:pos="0"/>
          <w:tab w:val="left" w:pos="993"/>
        </w:tabs>
        <w:spacing w:after="0"/>
        <w:jc w:val="both"/>
        <w:rPr>
          <w:b/>
          <w:bCs/>
          <w:sz w:val="28"/>
          <w:szCs w:val="28"/>
        </w:rPr>
      </w:pPr>
    </w:p>
    <w:p w:rsidR="00533002" w:rsidRDefault="00533002" w:rsidP="008E5F27">
      <w:pPr>
        <w:pStyle w:val="a5"/>
        <w:tabs>
          <w:tab w:val="left" w:pos="0"/>
          <w:tab w:val="left" w:pos="993"/>
        </w:tabs>
        <w:spacing w:after="0"/>
        <w:ind w:firstLine="709"/>
        <w:jc w:val="both"/>
        <w:rPr>
          <w:b/>
          <w:bCs/>
          <w:sz w:val="28"/>
          <w:szCs w:val="28"/>
        </w:rPr>
      </w:pPr>
    </w:p>
    <w:p w:rsidR="008E5F27" w:rsidRPr="00376231" w:rsidRDefault="008E5F27" w:rsidP="008E5F27">
      <w:pPr>
        <w:pStyle w:val="a5"/>
        <w:tabs>
          <w:tab w:val="left" w:pos="0"/>
          <w:tab w:val="left" w:pos="993"/>
        </w:tabs>
        <w:spacing w:after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4</w:t>
      </w:r>
      <w:r w:rsidRPr="003C7E3D">
        <w:rPr>
          <w:b/>
          <w:bCs/>
          <w:sz w:val="28"/>
          <w:szCs w:val="28"/>
        </w:rPr>
        <w:t xml:space="preserve"> Содержание т</w:t>
      </w:r>
      <w:r>
        <w:rPr>
          <w:b/>
          <w:bCs/>
          <w:sz w:val="28"/>
          <w:szCs w:val="28"/>
        </w:rPr>
        <w:t>ематики для чтения</w:t>
      </w:r>
    </w:p>
    <w:p w:rsidR="008E5F27" w:rsidRPr="003C7E3D" w:rsidRDefault="008E5F27" w:rsidP="008E5F27">
      <w:pPr>
        <w:pStyle w:val="a5"/>
        <w:tabs>
          <w:tab w:val="left" w:pos="993"/>
        </w:tabs>
        <w:spacing w:after="0"/>
        <w:ind w:firstLine="709"/>
        <w:jc w:val="both"/>
        <w:rPr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4.1 </w:t>
      </w:r>
      <w:r w:rsidRPr="003C7E3D">
        <w:rPr>
          <w:b/>
          <w:bCs/>
          <w:sz w:val="28"/>
          <w:szCs w:val="28"/>
        </w:rPr>
        <w:t xml:space="preserve">Чтение литературы по широкому профилю </w:t>
      </w:r>
      <w:r>
        <w:rPr>
          <w:b/>
          <w:bCs/>
          <w:sz w:val="28"/>
          <w:szCs w:val="28"/>
        </w:rPr>
        <w:t>специальности</w:t>
      </w:r>
    </w:p>
    <w:p w:rsidR="008E5F27" w:rsidRDefault="008E5F27" w:rsidP="008E5F27">
      <w:pPr>
        <w:pStyle w:val="a5"/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 w:rsidRPr="003C7E3D">
        <w:rPr>
          <w:sz w:val="28"/>
          <w:szCs w:val="28"/>
        </w:rPr>
        <w:t>Просмотровое, ознакомительное, изучающее и поис</w:t>
      </w:r>
      <w:r>
        <w:rPr>
          <w:sz w:val="28"/>
          <w:szCs w:val="28"/>
        </w:rPr>
        <w:t xml:space="preserve">ковое чтение текстов по широкому профилю специальности. </w:t>
      </w:r>
    </w:p>
    <w:p w:rsidR="008E5F27" w:rsidRDefault="008E5F27" w:rsidP="008E5F27">
      <w:pPr>
        <w:pStyle w:val="a5"/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C7E3D">
        <w:rPr>
          <w:sz w:val="28"/>
          <w:szCs w:val="28"/>
        </w:rPr>
        <w:t>еревод</w:t>
      </w:r>
      <w:r>
        <w:rPr>
          <w:sz w:val="28"/>
          <w:szCs w:val="28"/>
        </w:rPr>
        <w:t xml:space="preserve">,аннотирование и реферирование </w:t>
      </w:r>
      <w:r w:rsidRPr="003C7E3D">
        <w:rPr>
          <w:sz w:val="28"/>
          <w:szCs w:val="28"/>
        </w:rPr>
        <w:t>профессионально</w:t>
      </w:r>
      <w:r>
        <w:rPr>
          <w:sz w:val="28"/>
          <w:szCs w:val="28"/>
        </w:rPr>
        <w:t xml:space="preserve"> значимых текстов</w:t>
      </w:r>
      <w:r w:rsidRPr="003C7E3D">
        <w:rPr>
          <w:sz w:val="28"/>
          <w:szCs w:val="28"/>
        </w:rPr>
        <w:t xml:space="preserve">. </w:t>
      </w:r>
    </w:p>
    <w:p w:rsidR="008E5F27" w:rsidRDefault="008E5F27" w:rsidP="008E5F27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F37C8A" w:rsidRDefault="00F37C8A" w:rsidP="00352522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F37C8A" w:rsidRDefault="00F37C8A" w:rsidP="00352522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F37C8A" w:rsidRDefault="00F37C8A" w:rsidP="00352522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F37C8A" w:rsidRPr="008E5F27" w:rsidRDefault="00F37C8A" w:rsidP="008E5F27">
      <w:pPr>
        <w:pageBreakBefore/>
        <w:tabs>
          <w:tab w:val="left" w:pos="993"/>
        </w:tabs>
        <w:suppressAutoHyphens/>
        <w:spacing w:after="120"/>
        <w:ind w:left="283"/>
        <w:jc w:val="center"/>
        <w:rPr>
          <w:b/>
          <w:bCs/>
          <w:sz w:val="28"/>
          <w:szCs w:val="28"/>
          <w:lang w:eastAsia="ar-SA"/>
        </w:rPr>
      </w:pPr>
      <w:r w:rsidRPr="008E5F27">
        <w:rPr>
          <w:b/>
          <w:bCs/>
          <w:sz w:val="28"/>
          <w:szCs w:val="28"/>
          <w:lang w:eastAsia="ar-SA"/>
        </w:rPr>
        <w:lastRenderedPageBreak/>
        <w:t>ИНФОРМАЦИОННО-МЕТОДИЧЕСКАЯ ЧАСТЬ</w:t>
      </w:r>
    </w:p>
    <w:p w:rsidR="00F37C8A" w:rsidRPr="008D5726" w:rsidRDefault="00F37C8A" w:rsidP="00F37C8A">
      <w:pPr>
        <w:tabs>
          <w:tab w:val="left" w:pos="993"/>
        </w:tabs>
        <w:suppressAutoHyphens/>
        <w:spacing w:after="120"/>
        <w:ind w:left="283"/>
        <w:jc w:val="center"/>
        <w:rPr>
          <w:bCs/>
          <w:i/>
          <w:sz w:val="28"/>
          <w:szCs w:val="28"/>
          <w:lang w:eastAsia="ar-SA"/>
        </w:rPr>
      </w:pPr>
      <w:r w:rsidRPr="008D5726">
        <w:rPr>
          <w:bCs/>
          <w:i/>
          <w:sz w:val="28"/>
          <w:szCs w:val="28"/>
          <w:lang w:eastAsia="ar-SA"/>
        </w:rPr>
        <w:t>Формы контроля знаний</w:t>
      </w:r>
    </w:p>
    <w:p w:rsidR="00F37C8A" w:rsidRPr="008D5726" w:rsidRDefault="00F37C8A" w:rsidP="00F37C8A">
      <w:pPr>
        <w:suppressAutoHyphens/>
        <w:ind w:firstLine="357"/>
        <w:rPr>
          <w:bCs/>
          <w:sz w:val="28"/>
          <w:szCs w:val="28"/>
          <w:lang w:eastAsia="ar-SA"/>
        </w:rPr>
      </w:pPr>
      <w:r w:rsidRPr="008D5726">
        <w:rPr>
          <w:bCs/>
          <w:sz w:val="28"/>
          <w:szCs w:val="28"/>
          <w:lang w:eastAsia="ar-SA"/>
        </w:rPr>
        <w:t xml:space="preserve">  1. Тестовые задания.</w:t>
      </w:r>
    </w:p>
    <w:p w:rsidR="00F37C8A" w:rsidRPr="008D5726" w:rsidRDefault="00F37C8A" w:rsidP="00F37C8A">
      <w:pPr>
        <w:suppressAutoHyphens/>
        <w:ind w:firstLine="357"/>
        <w:rPr>
          <w:bCs/>
          <w:sz w:val="28"/>
          <w:szCs w:val="28"/>
          <w:lang w:eastAsia="ar-SA"/>
        </w:rPr>
      </w:pPr>
      <w:r w:rsidRPr="008D5726">
        <w:rPr>
          <w:bCs/>
          <w:sz w:val="28"/>
          <w:szCs w:val="28"/>
          <w:lang w:eastAsia="ar-SA"/>
        </w:rPr>
        <w:t xml:space="preserve">  2. Контрольные работы.</w:t>
      </w:r>
    </w:p>
    <w:p w:rsidR="00F37C8A" w:rsidRPr="008D5726" w:rsidRDefault="00F37C8A" w:rsidP="00F37C8A">
      <w:pPr>
        <w:suppressAutoHyphens/>
        <w:ind w:firstLine="357"/>
        <w:rPr>
          <w:bCs/>
          <w:sz w:val="28"/>
          <w:szCs w:val="28"/>
          <w:lang w:eastAsia="ar-SA"/>
        </w:rPr>
      </w:pPr>
      <w:r w:rsidRPr="008D5726">
        <w:rPr>
          <w:bCs/>
          <w:sz w:val="28"/>
          <w:szCs w:val="28"/>
          <w:lang w:eastAsia="ar-SA"/>
        </w:rPr>
        <w:t xml:space="preserve">  3. Тематические дискуссии.</w:t>
      </w:r>
    </w:p>
    <w:p w:rsidR="00F37C8A" w:rsidRPr="008D5726" w:rsidRDefault="00F37C8A" w:rsidP="00F37C8A">
      <w:pPr>
        <w:suppressAutoHyphens/>
        <w:ind w:left="357" w:hanging="357"/>
        <w:rPr>
          <w:bCs/>
          <w:sz w:val="28"/>
          <w:szCs w:val="28"/>
          <w:lang w:eastAsia="ar-SA"/>
        </w:rPr>
      </w:pPr>
    </w:p>
    <w:p w:rsidR="008E5F27" w:rsidRPr="008D5726" w:rsidRDefault="008E5F27" w:rsidP="008E5F27">
      <w:pPr>
        <w:tabs>
          <w:tab w:val="left" w:pos="993"/>
        </w:tabs>
        <w:suppressAutoHyphens/>
        <w:ind w:left="283"/>
        <w:jc w:val="center"/>
        <w:rPr>
          <w:bCs/>
          <w:i/>
          <w:sz w:val="28"/>
          <w:szCs w:val="28"/>
          <w:lang w:eastAsia="ar-SA"/>
        </w:rPr>
      </w:pPr>
      <w:r w:rsidRPr="008D5726">
        <w:rPr>
          <w:bCs/>
          <w:i/>
          <w:sz w:val="28"/>
          <w:szCs w:val="28"/>
          <w:lang w:eastAsia="ar-SA"/>
        </w:rPr>
        <w:t>Темы тестовых заданий</w:t>
      </w:r>
    </w:p>
    <w:p w:rsidR="008E5F27" w:rsidRPr="00AD7DB7" w:rsidRDefault="008E5F27" w:rsidP="008E5F27">
      <w:pPr>
        <w:pStyle w:val="a7"/>
        <w:numPr>
          <w:ilvl w:val="0"/>
          <w:numId w:val="5"/>
        </w:numPr>
        <w:tabs>
          <w:tab w:val="left" w:pos="-140"/>
          <w:tab w:val="left" w:pos="840"/>
        </w:tabs>
        <w:suppressAutoHyphens/>
        <w:ind w:left="0" w:firstLine="360"/>
        <w:rPr>
          <w:bCs/>
          <w:sz w:val="28"/>
          <w:szCs w:val="28"/>
          <w:lang w:eastAsia="ar-SA"/>
        </w:rPr>
      </w:pPr>
      <w:r w:rsidRPr="0065005F">
        <w:rPr>
          <w:bCs/>
          <w:sz w:val="28"/>
          <w:szCs w:val="28"/>
          <w:lang w:eastAsia="ar-SA"/>
        </w:rPr>
        <w:t>Употребление артикля с существитель</w:t>
      </w:r>
      <w:r>
        <w:rPr>
          <w:bCs/>
          <w:sz w:val="28"/>
          <w:szCs w:val="28"/>
          <w:lang w:eastAsia="ar-SA"/>
        </w:rPr>
        <w:t>ными разных семантических групп</w:t>
      </w:r>
      <w:r w:rsidRPr="00AD7DB7">
        <w:rPr>
          <w:bCs/>
          <w:sz w:val="28"/>
          <w:szCs w:val="28"/>
          <w:lang w:eastAsia="ar-SA"/>
        </w:rPr>
        <w:t xml:space="preserve">. </w:t>
      </w:r>
    </w:p>
    <w:p w:rsidR="008E5F27" w:rsidRPr="0065005F" w:rsidRDefault="008E5F27" w:rsidP="008E5F27">
      <w:pPr>
        <w:pStyle w:val="a7"/>
        <w:numPr>
          <w:ilvl w:val="0"/>
          <w:numId w:val="5"/>
        </w:numPr>
        <w:tabs>
          <w:tab w:val="left" w:pos="-140"/>
          <w:tab w:val="left" w:pos="840"/>
        </w:tabs>
        <w:suppressAutoHyphens/>
        <w:rPr>
          <w:bCs/>
          <w:sz w:val="28"/>
          <w:szCs w:val="28"/>
          <w:lang w:eastAsia="ar-SA"/>
        </w:rPr>
      </w:pPr>
      <w:r w:rsidRPr="0065005F">
        <w:rPr>
          <w:bCs/>
          <w:sz w:val="28"/>
          <w:szCs w:val="28"/>
          <w:lang w:eastAsia="ar-SA"/>
        </w:rPr>
        <w:t>Имя прилагательное. Степени сравнения прилагательных.</w:t>
      </w:r>
    </w:p>
    <w:p w:rsidR="008E5F27" w:rsidRPr="0065005F" w:rsidRDefault="008E5F27" w:rsidP="008E5F27">
      <w:pPr>
        <w:pStyle w:val="a7"/>
        <w:numPr>
          <w:ilvl w:val="0"/>
          <w:numId w:val="5"/>
        </w:numPr>
        <w:tabs>
          <w:tab w:val="left" w:pos="-140"/>
          <w:tab w:val="left" w:pos="840"/>
        </w:tabs>
        <w:suppressAutoHyphens/>
        <w:rPr>
          <w:bCs/>
          <w:sz w:val="28"/>
          <w:szCs w:val="28"/>
          <w:lang w:eastAsia="ar-SA"/>
        </w:rPr>
      </w:pPr>
      <w:proofErr w:type="spellStart"/>
      <w:proofErr w:type="gramStart"/>
      <w:r w:rsidRPr="0065005F">
        <w:rPr>
          <w:bCs/>
          <w:sz w:val="28"/>
          <w:szCs w:val="28"/>
          <w:lang w:eastAsia="ar-SA"/>
        </w:rPr>
        <w:t>Видо-временные</w:t>
      </w:r>
      <w:proofErr w:type="spellEnd"/>
      <w:proofErr w:type="gramEnd"/>
      <w:r w:rsidRPr="0065005F">
        <w:rPr>
          <w:bCs/>
          <w:sz w:val="28"/>
          <w:szCs w:val="28"/>
          <w:lang w:eastAsia="ar-SA"/>
        </w:rPr>
        <w:t xml:space="preserve"> формы действительного залога.</w:t>
      </w:r>
    </w:p>
    <w:p w:rsidR="008E5F27" w:rsidRPr="0065005F" w:rsidRDefault="008E5F27" w:rsidP="008E5F27">
      <w:pPr>
        <w:pStyle w:val="a7"/>
        <w:numPr>
          <w:ilvl w:val="0"/>
          <w:numId w:val="5"/>
        </w:numPr>
        <w:tabs>
          <w:tab w:val="left" w:pos="-140"/>
          <w:tab w:val="left" w:pos="840"/>
        </w:tabs>
        <w:suppressAutoHyphens/>
        <w:rPr>
          <w:bCs/>
          <w:sz w:val="28"/>
          <w:szCs w:val="28"/>
          <w:lang w:eastAsia="ar-SA"/>
        </w:rPr>
      </w:pPr>
      <w:proofErr w:type="spellStart"/>
      <w:proofErr w:type="gramStart"/>
      <w:r w:rsidRPr="0065005F">
        <w:rPr>
          <w:bCs/>
          <w:sz w:val="28"/>
          <w:szCs w:val="28"/>
          <w:lang w:eastAsia="ar-SA"/>
        </w:rPr>
        <w:t>Видо-временные</w:t>
      </w:r>
      <w:proofErr w:type="spellEnd"/>
      <w:proofErr w:type="gramEnd"/>
      <w:r w:rsidRPr="0065005F">
        <w:rPr>
          <w:bCs/>
          <w:sz w:val="28"/>
          <w:szCs w:val="28"/>
          <w:lang w:eastAsia="ar-SA"/>
        </w:rPr>
        <w:t xml:space="preserve"> формы страдательного залога.</w:t>
      </w:r>
    </w:p>
    <w:p w:rsidR="008E5F27" w:rsidRPr="0065005F" w:rsidRDefault="008E5F27" w:rsidP="008E5F27">
      <w:pPr>
        <w:pStyle w:val="a7"/>
        <w:numPr>
          <w:ilvl w:val="0"/>
          <w:numId w:val="5"/>
        </w:numPr>
        <w:tabs>
          <w:tab w:val="left" w:pos="-140"/>
          <w:tab w:val="left" w:pos="840"/>
        </w:tabs>
        <w:suppressAutoHyphens/>
        <w:rPr>
          <w:bCs/>
          <w:sz w:val="28"/>
          <w:szCs w:val="28"/>
          <w:lang w:eastAsia="ar-SA"/>
        </w:rPr>
      </w:pPr>
      <w:r w:rsidRPr="0065005F">
        <w:rPr>
          <w:bCs/>
          <w:sz w:val="28"/>
          <w:szCs w:val="28"/>
          <w:lang w:eastAsia="ar-SA"/>
        </w:rPr>
        <w:t>Модальные глаголы и основные случаи их употребления.</w:t>
      </w:r>
    </w:p>
    <w:p w:rsidR="008E5F27" w:rsidRPr="0065005F" w:rsidRDefault="008E5F27" w:rsidP="008E5F27">
      <w:pPr>
        <w:pStyle w:val="a7"/>
        <w:numPr>
          <w:ilvl w:val="0"/>
          <w:numId w:val="5"/>
        </w:numPr>
        <w:tabs>
          <w:tab w:val="left" w:pos="-140"/>
          <w:tab w:val="left" w:pos="840"/>
        </w:tabs>
        <w:suppressAutoHyphens/>
        <w:rPr>
          <w:bCs/>
          <w:sz w:val="28"/>
          <w:szCs w:val="28"/>
          <w:lang w:eastAsia="ar-SA"/>
        </w:rPr>
      </w:pPr>
      <w:r w:rsidRPr="0065005F">
        <w:rPr>
          <w:bCs/>
          <w:sz w:val="28"/>
          <w:szCs w:val="28"/>
          <w:lang w:eastAsia="ar-SA"/>
        </w:rPr>
        <w:t>Инфинитив.</w:t>
      </w:r>
    </w:p>
    <w:p w:rsidR="008E5F27" w:rsidRPr="0065005F" w:rsidRDefault="008E5F27" w:rsidP="008E5F27">
      <w:pPr>
        <w:pStyle w:val="a7"/>
        <w:numPr>
          <w:ilvl w:val="0"/>
          <w:numId w:val="5"/>
        </w:numPr>
        <w:tabs>
          <w:tab w:val="left" w:pos="-140"/>
          <w:tab w:val="left" w:pos="840"/>
        </w:tabs>
        <w:suppressAutoHyphens/>
        <w:rPr>
          <w:bCs/>
          <w:sz w:val="28"/>
          <w:szCs w:val="28"/>
          <w:lang w:eastAsia="ar-SA"/>
        </w:rPr>
      </w:pPr>
      <w:r w:rsidRPr="0065005F">
        <w:rPr>
          <w:bCs/>
          <w:sz w:val="28"/>
          <w:szCs w:val="28"/>
          <w:lang w:eastAsia="ar-SA"/>
        </w:rPr>
        <w:t xml:space="preserve">Причастие </w:t>
      </w:r>
      <w:r w:rsidRPr="0065005F">
        <w:rPr>
          <w:bCs/>
          <w:sz w:val="28"/>
          <w:szCs w:val="28"/>
          <w:lang w:val="en-US" w:eastAsia="ar-SA"/>
        </w:rPr>
        <w:t>I</w:t>
      </w:r>
      <w:r w:rsidRPr="0065005F">
        <w:rPr>
          <w:bCs/>
          <w:sz w:val="28"/>
          <w:szCs w:val="28"/>
          <w:lang w:eastAsia="ar-SA"/>
        </w:rPr>
        <w:t xml:space="preserve">, </w:t>
      </w:r>
      <w:r w:rsidRPr="0065005F">
        <w:rPr>
          <w:bCs/>
          <w:sz w:val="28"/>
          <w:szCs w:val="28"/>
          <w:lang w:val="en-US" w:eastAsia="ar-SA"/>
        </w:rPr>
        <w:t>II</w:t>
      </w:r>
      <w:r w:rsidRPr="0065005F">
        <w:rPr>
          <w:bCs/>
          <w:sz w:val="28"/>
          <w:szCs w:val="28"/>
          <w:lang w:eastAsia="ar-SA"/>
        </w:rPr>
        <w:t>.</w:t>
      </w:r>
    </w:p>
    <w:p w:rsidR="008E5F27" w:rsidRPr="0065005F" w:rsidRDefault="008E5F27" w:rsidP="008E5F27">
      <w:pPr>
        <w:pStyle w:val="a7"/>
        <w:numPr>
          <w:ilvl w:val="0"/>
          <w:numId w:val="5"/>
        </w:numPr>
        <w:tabs>
          <w:tab w:val="left" w:pos="-140"/>
          <w:tab w:val="left" w:pos="840"/>
        </w:tabs>
        <w:suppressAutoHyphens/>
        <w:rPr>
          <w:bCs/>
          <w:sz w:val="28"/>
          <w:szCs w:val="28"/>
          <w:lang w:eastAsia="ar-SA"/>
        </w:rPr>
      </w:pPr>
      <w:r w:rsidRPr="0065005F">
        <w:rPr>
          <w:bCs/>
          <w:sz w:val="28"/>
          <w:szCs w:val="28"/>
          <w:lang w:eastAsia="ar-SA"/>
        </w:rPr>
        <w:t>Условные предложения различных типов.</w:t>
      </w:r>
    </w:p>
    <w:p w:rsidR="00F37C8A" w:rsidRPr="008D5726" w:rsidRDefault="00F37C8A" w:rsidP="00F37C8A">
      <w:pPr>
        <w:tabs>
          <w:tab w:val="left" w:pos="-140"/>
          <w:tab w:val="left" w:pos="840"/>
        </w:tabs>
        <w:suppressAutoHyphens/>
        <w:ind w:firstLine="357"/>
        <w:rPr>
          <w:bCs/>
          <w:sz w:val="28"/>
          <w:szCs w:val="28"/>
          <w:lang w:eastAsia="ar-SA"/>
        </w:rPr>
      </w:pPr>
    </w:p>
    <w:p w:rsidR="008E5F27" w:rsidRDefault="008E5F27" w:rsidP="008E5F27">
      <w:pPr>
        <w:tabs>
          <w:tab w:val="left" w:pos="993"/>
        </w:tabs>
        <w:suppressAutoHyphens/>
        <w:ind w:left="283"/>
        <w:jc w:val="center"/>
        <w:rPr>
          <w:bCs/>
          <w:i/>
          <w:sz w:val="28"/>
          <w:szCs w:val="28"/>
          <w:lang w:eastAsia="ar-SA"/>
        </w:rPr>
      </w:pPr>
      <w:r w:rsidRPr="008D5726">
        <w:rPr>
          <w:bCs/>
          <w:i/>
          <w:sz w:val="28"/>
          <w:szCs w:val="28"/>
          <w:lang w:eastAsia="ar-SA"/>
        </w:rPr>
        <w:t>Темы контрольных работ</w:t>
      </w:r>
    </w:p>
    <w:p w:rsidR="008E5F27" w:rsidRPr="0065005F" w:rsidRDefault="008E5F27" w:rsidP="008E5F27">
      <w:pPr>
        <w:pStyle w:val="a7"/>
        <w:numPr>
          <w:ilvl w:val="0"/>
          <w:numId w:val="6"/>
        </w:numPr>
        <w:tabs>
          <w:tab w:val="left" w:pos="709"/>
        </w:tabs>
        <w:suppressAutoHyphens/>
        <w:ind w:left="0" w:firstLine="360"/>
        <w:rPr>
          <w:bCs/>
          <w:sz w:val="28"/>
          <w:szCs w:val="28"/>
          <w:lang w:eastAsia="ar-SA"/>
        </w:rPr>
      </w:pPr>
      <w:r w:rsidRPr="0065005F">
        <w:rPr>
          <w:bCs/>
          <w:sz w:val="28"/>
          <w:szCs w:val="28"/>
          <w:lang w:eastAsia="ar-SA"/>
        </w:rPr>
        <w:t>Контрольное реферирование профессионально-ориентированного текста с учетом разной степени смысловой компрессии.</w:t>
      </w:r>
    </w:p>
    <w:p w:rsidR="008E5F27" w:rsidRPr="0065005F" w:rsidRDefault="008E5F27" w:rsidP="008E5F27">
      <w:pPr>
        <w:pStyle w:val="a7"/>
        <w:numPr>
          <w:ilvl w:val="0"/>
          <w:numId w:val="6"/>
        </w:numPr>
        <w:tabs>
          <w:tab w:val="left" w:pos="709"/>
        </w:tabs>
        <w:suppressAutoHyphens/>
        <w:ind w:left="0" w:firstLine="360"/>
        <w:rPr>
          <w:bCs/>
          <w:sz w:val="28"/>
          <w:szCs w:val="28"/>
          <w:lang w:eastAsia="ar-SA"/>
        </w:rPr>
      </w:pPr>
      <w:r w:rsidRPr="0065005F">
        <w:rPr>
          <w:bCs/>
          <w:sz w:val="28"/>
          <w:szCs w:val="28"/>
          <w:lang w:eastAsia="ar-SA"/>
        </w:rPr>
        <w:t>Контрольное аннотирование профессионально-ориентированного текста с учетом разной степени смысловой компрессии.</w:t>
      </w:r>
    </w:p>
    <w:p w:rsidR="00F37C8A" w:rsidRPr="008D5726" w:rsidRDefault="00F37C8A" w:rsidP="00F37C8A">
      <w:pPr>
        <w:tabs>
          <w:tab w:val="left" w:pos="993"/>
        </w:tabs>
        <w:suppressAutoHyphens/>
        <w:ind w:firstLine="357"/>
        <w:rPr>
          <w:bCs/>
          <w:sz w:val="28"/>
          <w:szCs w:val="28"/>
          <w:lang w:eastAsia="ar-SA"/>
        </w:rPr>
      </w:pPr>
    </w:p>
    <w:p w:rsidR="006473E4" w:rsidRDefault="008E5F27" w:rsidP="006473E4">
      <w:pPr>
        <w:tabs>
          <w:tab w:val="left" w:pos="993"/>
        </w:tabs>
        <w:suppressAutoHyphens/>
        <w:ind w:left="283"/>
        <w:jc w:val="center"/>
        <w:rPr>
          <w:bCs/>
          <w:i/>
          <w:sz w:val="28"/>
          <w:szCs w:val="28"/>
          <w:lang w:eastAsia="ar-SA"/>
        </w:rPr>
      </w:pPr>
      <w:r w:rsidRPr="008D5726">
        <w:rPr>
          <w:bCs/>
          <w:i/>
          <w:sz w:val="28"/>
          <w:szCs w:val="28"/>
          <w:lang w:eastAsia="ar-SA"/>
        </w:rPr>
        <w:t>Перечень тематических дискуссий</w:t>
      </w:r>
    </w:p>
    <w:p w:rsidR="006473E4" w:rsidRPr="006473E4" w:rsidRDefault="006473E4" w:rsidP="006473E4">
      <w:pPr>
        <w:pStyle w:val="a7"/>
        <w:numPr>
          <w:ilvl w:val="0"/>
          <w:numId w:val="16"/>
        </w:numPr>
        <w:tabs>
          <w:tab w:val="left" w:pos="993"/>
        </w:tabs>
        <w:suppressAutoHyphens/>
        <w:rPr>
          <w:bCs/>
          <w:sz w:val="28"/>
          <w:szCs w:val="28"/>
          <w:lang w:eastAsia="ar-SA"/>
        </w:rPr>
      </w:pPr>
      <w:r w:rsidRPr="006473E4">
        <w:rPr>
          <w:sz w:val="28"/>
          <w:szCs w:val="28"/>
        </w:rPr>
        <w:t>Методы геологических исследований.</w:t>
      </w:r>
    </w:p>
    <w:p w:rsidR="006473E4" w:rsidRPr="006473E4" w:rsidRDefault="006473E4" w:rsidP="006473E4">
      <w:pPr>
        <w:pStyle w:val="a7"/>
        <w:numPr>
          <w:ilvl w:val="0"/>
          <w:numId w:val="16"/>
        </w:numPr>
        <w:tabs>
          <w:tab w:val="left" w:pos="993"/>
        </w:tabs>
        <w:suppressAutoHyphens/>
        <w:rPr>
          <w:bCs/>
          <w:sz w:val="28"/>
          <w:szCs w:val="28"/>
          <w:lang w:eastAsia="ar-SA"/>
        </w:rPr>
      </w:pPr>
      <w:r w:rsidRPr="006473E4">
        <w:rPr>
          <w:sz w:val="28"/>
          <w:szCs w:val="28"/>
        </w:rPr>
        <w:t>Основные принципы геологии.</w:t>
      </w:r>
    </w:p>
    <w:p w:rsidR="00844751" w:rsidRDefault="006473E4" w:rsidP="005F55A7">
      <w:pPr>
        <w:pStyle w:val="a7"/>
        <w:numPr>
          <w:ilvl w:val="0"/>
          <w:numId w:val="16"/>
        </w:numPr>
        <w:suppressAutoHyphens/>
        <w:jc w:val="both"/>
        <w:rPr>
          <w:sz w:val="28"/>
          <w:szCs w:val="28"/>
          <w:lang w:eastAsia="ar-SA"/>
        </w:rPr>
      </w:pPr>
      <w:r w:rsidRPr="006473E4">
        <w:rPr>
          <w:sz w:val="28"/>
          <w:szCs w:val="28"/>
        </w:rPr>
        <w:t xml:space="preserve">Наиболее известные природные катастрофы </w:t>
      </w:r>
      <w:r>
        <w:rPr>
          <w:sz w:val="28"/>
          <w:szCs w:val="28"/>
        </w:rPr>
        <w:t>современности.</w:t>
      </w:r>
    </w:p>
    <w:p w:rsidR="006473E4" w:rsidRPr="006473E4" w:rsidRDefault="006473E4" w:rsidP="006473E4">
      <w:pPr>
        <w:pStyle w:val="a7"/>
        <w:suppressAutoHyphens/>
        <w:jc w:val="both"/>
        <w:rPr>
          <w:sz w:val="28"/>
          <w:szCs w:val="28"/>
          <w:lang w:eastAsia="ar-SA"/>
        </w:rPr>
      </w:pPr>
    </w:p>
    <w:p w:rsidR="008E5F27" w:rsidRPr="008D5726" w:rsidRDefault="008E5F27" w:rsidP="008E5F27">
      <w:pPr>
        <w:tabs>
          <w:tab w:val="left" w:pos="993"/>
        </w:tabs>
        <w:suppressAutoHyphens/>
        <w:ind w:left="283"/>
        <w:jc w:val="center"/>
        <w:rPr>
          <w:bCs/>
          <w:i/>
          <w:sz w:val="28"/>
          <w:szCs w:val="28"/>
          <w:lang w:eastAsia="ar-SA"/>
        </w:rPr>
      </w:pPr>
      <w:r w:rsidRPr="008D5726">
        <w:rPr>
          <w:bCs/>
          <w:i/>
          <w:sz w:val="28"/>
          <w:szCs w:val="28"/>
          <w:lang w:eastAsia="ar-SA"/>
        </w:rPr>
        <w:t>Перечень устных тем для итогового контроля</w:t>
      </w:r>
    </w:p>
    <w:p w:rsidR="008E5F27" w:rsidRPr="00F101BC" w:rsidRDefault="008E5F27" w:rsidP="006473E4">
      <w:pPr>
        <w:pStyle w:val="a7"/>
        <w:numPr>
          <w:ilvl w:val="0"/>
          <w:numId w:val="8"/>
        </w:numPr>
        <w:tabs>
          <w:tab w:val="left" w:pos="993"/>
        </w:tabs>
        <w:suppressAutoHyphens/>
        <w:autoSpaceDE w:val="0"/>
        <w:jc w:val="both"/>
        <w:rPr>
          <w:bCs/>
          <w:sz w:val="28"/>
          <w:szCs w:val="28"/>
          <w:lang w:eastAsia="ar-SA"/>
        </w:rPr>
      </w:pPr>
      <w:r w:rsidRPr="00F101BC">
        <w:rPr>
          <w:bCs/>
          <w:sz w:val="28"/>
          <w:szCs w:val="28"/>
          <w:lang w:eastAsia="ar-SA"/>
        </w:rPr>
        <w:t>Наш университет (</w:t>
      </w:r>
      <w:r w:rsidRPr="00F101BC">
        <w:rPr>
          <w:bCs/>
          <w:sz w:val="28"/>
          <w:szCs w:val="28"/>
          <w:lang w:val="en-US" w:eastAsia="ar-SA"/>
        </w:rPr>
        <w:t>Our University</w:t>
      </w:r>
      <w:r w:rsidRPr="00F101BC">
        <w:rPr>
          <w:bCs/>
          <w:sz w:val="28"/>
          <w:szCs w:val="28"/>
          <w:lang w:eastAsia="ar-SA"/>
        </w:rPr>
        <w:t>).</w:t>
      </w:r>
    </w:p>
    <w:p w:rsidR="008E5F27" w:rsidRDefault="008E5F27" w:rsidP="006473E4">
      <w:pPr>
        <w:pStyle w:val="a5"/>
        <w:numPr>
          <w:ilvl w:val="0"/>
          <w:numId w:val="8"/>
        </w:numPr>
        <w:tabs>
          <w:tab w:val="left" w:pos="567"/>
        </w:tabs>
        <w:autoSpaceDE w:val="0"/>
        <w:autoSpaceDN w:val="0"/>
        <w:spacing w:after="0"/>
        <w:ind w:left="0" w:firstLine="360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>Система</w:t>
      </w:r>
      <w:r w:rsidR="00863FE0" w:rsidRPr="00863FE0"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</w:rPr>
        <w:t>высшего</w:t>
      </w:r>
      <w:r w:rsidR="00863FE0" w:rsidRPr="00863FE0"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</w:rPr>
        <w:t>образования</w:t>
      </w:r>
      <w:r w:rsidR="00863FE0" w:rsidRPr="00863FE0"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</w:rPr>
        <w:t>в</w:t>
      </w:r>
      <w:r w:rsidR="00863FE0" w:rsidRPr="00863FE0">
        <w:rPr>
          <w:bCs/>
          <w:sz w:val="28"/>
          <w:szCs w:val="28"/>
          <w:lang w:val="en-US"/>
        </w:rPr>
        <w:t xml:space="preserve"> </w:t>
      </w:r>
      <w:r>
        <w:rPr>
          <w:bCs/>
          <w:sz w:val="28"/>
          <w:szCs w:val="28"/>
        </w:rPr>
        <w:t>Великобритании</w:t>
      </w:r>
      <w:r>
        <w:rPr>
          <w:bCs/>
          <w:sz w:val="28"/>
          <w:szCs w:val="28"/>
          <w:lang w:val="en-US"/>
        </w:rPr>
        <w:t xml:space="preserve"> (The Higher Education System in Great Britain)</w:t>
      </w:r>
      <w:r w:rsidRPr="007C77B4">
        <w:rPr>
          <w:bCs/>
          <w:sz w:val="28"/>
          <w:szCs w:val="28"/>
          <w:lang w:val="en-US"/>
        </w:rPr>
        <w:t>.</w:t>
      </w:r>
    </w:p>
    <w:p w:rsidR="008E5F27" w:rsidRPr="00F667F6" w:rsidRDefault="008E5F27" w:rsidP="006473E4">
      <w:pPr>
        <w:pStyle w:val="a5"/>
        <w:numPr>
          <w:ilvl w:val="0"/>
          <w:numId w:val="8"/>
        </w:numPr>
        <w:tabs>
          <w:tab w:val="left" w:pos="567"/>
        </w:tabs>
        <w:autoSpaceDE w:val="0"/>
        <w:autoSpaceDN w:val="0"/>
        <w:spacing w:after="0"/>
        <w:ind w:left="0" w:firstLine="360"/>
        <w:jc w:val="both"/>
        <w:rPr>
          <w:bCs/>
          <w:sz w:val="28"/>
          <w:szCs w:val="28"/>
          <w:lang w:val="en-US"/>
        </w:rPr>
      </w:pPr>
      <w:r w:rsidRPr="00F667F6">
        <w:rPr>
          <w:bCs/>
          <w:sz w:val="28"/>
          <w:szCs w:val="28"/>
        </w:rPr>
        <w:t>Система</w:t>
      </w:r>
      <w:r w:rsidR="00863FE0" w:rsidRPr="00863FE0">
        <w:rPr>
          <w:bCs/>
          <w:sz w:val="28"/>
          <w:szCs w:val="28"/>
          <w:lang w:val="en-US"/>
        </w:rPr>
        <w:t xml:space="preserve"> </w:t>
      </w:r>
      <w:r w:rsidRPr="00F667F6">
        <w:rPr>
          <w:bCs/>
          <w:sz w:val="28"/>
          <w:szCs w:val="28"/>
        </w:rPr>
        <w:t>высшего</w:t>
      </w:r>
      <w:r w:rsidR="00863FE0" w:rsidRPr="00863FE0">
        <w:rPr>
          <w:bCs/>
          <w:sz w:val="28"/>
          <w:szCs w:val="28"/>
          <w:lang w:val="en-US"/>
        </w:rPr>
        <w:t xml:space="preserve"> </w:t>
      </w:r>
      <w:r w:rsidRPr="00F667F6">
        <w:rPr>
          <w:bCs/>
          <w:sz w:val="28"/>
          <w:szCs w:val="28"/>
        </w:rPr>
        <w:t>образования</w:t>
      </w:r>
      <w:r w:rsidR="00863FE0" w:rsidRPr="00863FE0">
        <w:rPr>
          <w:bCs/>
          <w:sz w:val="28"/>
          <w:szCs w:val="28"/>
          <w:lang w:val="en-US"/>
        </w:rPr>
        <w:t xml:space="preserve"> </w:t>
      </w:r>
      <w:r w:rsidRPr="00F667F6">
        <w:rPr>
          <w:bCs/>
          <w:sz w:val="28"/>
          <w:szCs w:val="28"/>
        </w:rPr>
        <w:t>в</w:t>
      </w:r>
      <w:r w:rsidR="00863FE0" w:rsidRPr="00863FE0">
        <w:rPr>
          <w:bCs/>
          <w:sz w:val="28"/>
          <w:szCs w:val="28"/>
          <w:lang w:val="en-US"/>
        </w:rPr>
        <w:t xml:space="preserve"> </w:t>
      </w:r>
      <w:r w:rsidRPr="00F667F6">
        <w:rPr>
          <w:bCs/>
          <w:sz w:val="28"/>
          <w:szCs w:val="28"/>
        </w:rPr>
        <w:t>Республике</w:t>
      </w:r>
      <w:r w:rsidR="00863FE0" w:rsidRPr="00863FE0">
        <w:rPr>
          <w:bCs/>
          <w:sz w:val="28"/>
          <w:szCs w:val="28"/>
          <w:lang w:val="en-US"/>
        </w:rPr>
        <w:t xml:space="preserve"> </w:t>
      </w:r>
      <w:r w:rsidRPr="00F667F6">
        <w:rPr>
          <w:bCs/>
          <w:sz w:val="28"/>
          <w:szCs w:val="28"/>
        </w:rPr>
        <w:t>Беларусь</w:t>
      </w:r>
      <w:r w:rsidRPr="00F667F6">
        <w:rPr>
          <w:bCs/>
          <w:sz w:val="28"/>
          <w:szCs w:val="28"/>
          <w:lang w:val="en-US"/>
        </w:rPr>
        <w:t xml:space="preserve"> (</w:t>
      </w:r>
      <w:r>
        <w:rPr>
          <w:bCs/>
          <w:sz w:val="28"/>
          <w:szCs w:val="28"/>
          <w:lang w:val="en-US"/>
        </w:rPr>
        <w:t>The Higher Education S</w:t>
      </w:r>
      <w:r w:rsidRPr="00F667F6">
        <w:rPr>
          <w:bCs/>
          <w:sz w:val="28"/>
          <w:szCs w:val="28"/>
          <w:lang w:val="en-US"/>
        </w:rPr>
        <w:t>ys</w:t>
      </w:r>
      <w:r>
        <w:rPr>
          <w:bCs/>
          <w:sz w:val="28"/>
          <w:szCs w:val="28"/>
          <w:lang w:val="en-US"/>
        </w:rPr>
        <w:t>tem in the Republic of Belarus</w:t>
      </w:r>
      <w:r w:rsidRPr="00F667F6">
        <w:rPr>
          <w:bCs/>
          <w:sz w:val="28"/>
          <w:szCs w:val="28"/>
          <w:lang w:val="en-US"/>
        </w:rPr>
        <w:t>).</w:t>
      </w:r>
    </w:p>
    <w:p w:rsidR="008E5F27" w:rsidRPr="0065005F" w:rsidRDefault="008E5F27" w:rsidP="006473E4">
      <w:pPr>
        <w:pStyle w:val="a7"/>
        <w:numPr>
          <w:ilvl w:val="0"/>
          <w:numId w:val="8"/>
        </w:numPr>
        <w:tabs>
          <w:tab w:val="left" w:pos="709"/>
        </w:tabs>
        <w:suppressAutoHyphens/>
        <w:autoSpaceDE w:val="0"/>
        <w:ind w:left="0" w:firstLine="360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Научно-исследовательская работа в жизни студента (</w:t>
      </w:r>
      <w:r>
        <w:rPr>
          <w:bCs/>
          <w:sz w:val="28"/>
          <w:szCs w:val="28"/>
          <w:lang w:val="en-US" w:eastAsia="ar-SA"/>
        </w:rPr>
        <w:t>Research</w:t>
      </w:r>
      <w:r w:rsidR="00863FE0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val="en-US" w:eastAsia="ar-SA"/>
        </w:rPr>
        <w:t>Work</w:t>
      </w:r>
      <w:r w:rsidR="00863FE0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val="en-US" w:eastAsia="ar-SA"/>
        </w:rPr>
        <w:t>in</w:t>
      </w:r>
      <w:r w:rsidR="00863FE0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val="en-US" w:eastAsia="ar-SA"/>
        </w:rPr>
        <w:t>Students</w:t>
      </w:r>
      <w:r w:rsidRPr="00AD7DB7">
        <w:rPr>
          <w:bCs/>
          <w:sz w:val="28"/>
          <w:szCs w:val="28"/>
          <w:lang w:eastAsia="ar-SA"/>
        </w:rPr>
        <w:t xml:space="preserve">’ </w:t>
      </w:r>
      <w:r>
        <w:rPr>
          <w:bCs/>
          <w:sz w:val="28"/>
          <w:szCs w:val="28"/>
          <w:lang w:val="en-US" w:eastAsia="ar-SA"/>
        </w:rPr>
        <w:t>Life</w:t>
      </w:r>
      <w:r>
        <w:rPr>
          <w:bCs/>
          <w:sz w:val="28"/>
          <w:szCs w:val="28"/>
          <w:lang w:eastAsia="ar-SA"/>
        </w:rPr>
        <w:t>)</w:t>
      </w:r>
      <w:r w:rsidRPr="0065005F">
        <w:rPr>
          <w:bCs/>
          <w:sz w:val="28"/>
          <w:szCs w:val="28"/>
          <w:lang w:eastAsia="ar-SA"/>
        </w:rPr>
        <w:t>.</w:t>
      </w:r>
    </w:p>
    <w:p w:rsidR="008E5F27" w:rsidRPr="0015129F" w:rsidRDefault="008E5F27" w:rsidP="006473E4">
      <w:pPr>
        <w:pStyle w:val="a7"/>
        <w:numPr>
          <w:ilvl w:val="0"/>
          <w:numId w:val="8"/>
        </w:numPr>
        <w:tabs>
          <w:tab w:val="left" w:pos="993"/>
        </w:tabs>
        <w:suppressAutoHyphens/>
        <w:autoSpaceDE w:val="0"/>
        <w:jc w:val="both"/>
        <w:rPr>
          <w:bCs/>
          <w:sz w:val="28"/>
          <w:szCs w:val="28"/>
          <w:lang w:val="en-US" w:eastAsia="ar-SA"/>
        </w:rPr>
      </w:pPr>
      <w:r>
        <w:rPr>
          <w:bCs/>
          <w:sz w:val="28"/>
          <w:szCs w:val="28"/>
          <w:lang w:eastAsia="ar-SA"/>
        </w:rPr>
        <w:t>Моя</w:t>
      </w:r>
      <w:r w:rsidR="00863FE0" w:rsidRPr="00863FE0">
        <w:rPr>
          <w:bCs/>
          <w:sz w:val="28"/>
          <w:szCs w:val="28"/>
          <w:lang w:val="en-US" w:eastAsia="ar-SA"/>
        </w:rPr>
        <w:t xml:space="preserve"> </w:t>
      </w:r>
      <w:r>
        <w:rPr>
          <w:bCs/>
          <w:sz w:val="28"/>
          <w:szCs w:val="28"/>
          <w:lang w:eastAsia="ar-SA"/>
        </w:rPr>
        <w:t>будущая</w:t>
      </w:r>
      <w:r w:rsidR="00863FE0" w:rsidRPr="00863FE0">
        <w:rPr>
          <w:bCs/>
          <w:sz w:val="28"/>
          <w:szCs w:val="28"/>
          <w:lang w:val="en-US" w:eastAsia="ar-SA"/>
        </w:rPr>
        <w:t xml:space="preserve"> </w:t>
      </w:r>
      <w:r>
        <w:rPr>
          <w:bCs/>
          <w:sz w:val="28"/>
          <w:szCs w:val="28"/>
          <w:lang w:eastAsia="ar-SA"/>
        </w:rPr>
        <w:t>профессия</w:t>
      </w:r>
      <w:r w:rsidRPr="0015129F">
        <w:rPr>
          <w:bCs/>
          <w:sz w:val="28"/>
          <w:szCs w:val="28"/>
          <w:lang w:val="en-US" w:eastAsia="ar-SA"/>
        </w:rPr>
        <w:t xml:space="preserve"> (</w:t>
      </w:r>
      <w:r>
        <w:rPr>
          <w:bCs/>
          <w:sz w:val="28"/>
          <w:szCs w:val="28"/>
          <w:lang w:val="en-US" w:eastAsia="ar-SA"/>
        </w:rPr>
        <w:t>My Future Profession</w:t>
      </w:r>
      <w:r w:rsidRPr="0015129F">
        <w:rPr>
          <w:bCs/>
          <w:sz w:val="28"/>
          <w:szCs w:val="28"/>
          <w:lang w:val="en-US" w:eastAsia="ar-SA"/>
        </w:rPr>
        <w:t>).</w:t>
      </w:r>
    </w:p>
    <w:p w:rsidR="00844751" w:rsidRDefault="00844751" w:rsidP="006473E4">
      <w:pPr>
        <w:pStyle w:val="a7"/>
        <w:numPr>
          <w:ilvl w:val="0"/>
          <w:numId w:val="8"/>
        </w:numPr>
        <w:tabs>
          <w:tab w:val="left" w:pos="993"/>
        </w:tabs>
        <w:suppressAutoHyphens/>
        <w:autoSpaceDE w:val="0"/>
        <w:jc w:val="both"/>
        <w:rPr>
          <w:bCs/>
          <w:sz w:val="28"/>
          <w:szCs w:val="28"/>
          <w:lang w:val="en-US" w:eastAsia="ar-SA"/>
        </w:rPr>
      </w:pPr>
      <w:r>
        <w:rPr>
          <w:bCs/>
          <w:sz w:val="28"/>
          <w:szCs w:val="28"/>
        </w:rPr>
        <w:t>Геология</w:t>
      </w:r>
      <w:r w:rsidR="00863FE0" w:rsidRPr="00863FE0">
        <w:rPr>
          <w:bCs/>
          <w:sz w:val="28"/>
          <w:szCs w:val="28"/>
          <w:lang w:val="en-US"/>
        </w:rPr>
        <w:t xml:space="preserve"> </w:t>
      </w:r>
      <w:r w:rsidR="008E5F27">
        <w:rPr>
          <w:bCs/>
          <w:sz w:val="28"/>
          <w:szCs w:val="28"/>
        </w:rPr>
        <w:t>как</w:t>
      </w:r>
      <w:r w:rsidR="00863FE0" w:rsidRPr="00863FE0">
        <w:rPr>
          <w:bCs/>
          <w:sz w:val="28"/>
          <w:szCs w:val="28"/>
          <w:lang w:val="en-US"/>
        </w:rPr>
        <w:t xml:space="preserve"> </w:t>
      </w:r>
      <w:r w:rsidR="008E5F27">
        <w:rPr>
          <w:bCs/>
          <w:sz w:val="28"/>
          <w:szCs w:val="28"/>
        </w:rPr>
        <w:t>наука</w:t>
      </w:r>
      <w:r w:rsidR="00863FE0" w:rsidRPr="00863FE0">
        <w:rPr>
          <w:bCs/>
          <w:sz w:val="28"/>
          <w:szCs w:val="28"/>
          <w:lang w:val="en-US"/>
        </w:rPr>
        <w:t xml:space="preserve"> </w:t>
      </w:r>
      <w:r w:rsidR="008E5F27" w:rsidRPr="0015129F">
        <w:rPr>
          <w:bCs/>
          <w:sz w:val="28"/>
          <w:szCs w:val="28"/>
          <w:lang w:val="en-US"/>
        </w:rPr>
        <w:t>(</w:t>
      </w:r>
      <w:r>
        <w:rPr>
          <w:bCs/>
          <w:sz w:val="28"/>
          <w:szCs w:val="28"/>
          <w:lang w:val="en-US"/>
        </w:rPr>
        <w:t>Geology</w:t>
      </w:r>
      <w:r w:rsidR="008E5F27">
        <w:rPr>
          <w:bCs/>
          <w:sz w:val="28"/>
          <w:szCs w:val="28"/>
          <w:lang w:val="en-US"/>
        </w:rPr>
        <w:t xml:space="preserve"> as a Science</w:t>
      </w:r>
      <w:r w:rsidR="008E5F27" w:rsidRPr="007C77B4">
        <w:rPr>
          <w:bCs/>
          <w:sz w:val="28"/>
          <w:szCs w:val="28"/>
          <w:lang w:val="en-US"/>
        </w:rPr>
        <w:t>).</w:t>
      </w:r>
    </w:p>
    <w:p w:rsidR="007F6F18" w:rsidRPr="00863FE0" w:rsidRDefault="007F6F18" w:rsidP="006473E4">
      <w:pPr>
        <w:pStyle w:val="a7"/>
        <w:numPr>
          <w:ilvl w:val="0"/>
          <w:numId w:val="8"/>
        </w:numPr>
        <w:tabs>
          <w:tab w:val="left" w:pos="360"/>
        </w:tabs>
        <w:suppressAutoHyphens/>
        <w:autoSpaceDE w:val="0"/>
        <w:ind w:left="0" w:firstLine="360"/>
        <w:jc w:val="both"/>
        <w:rPr>
          <w:bCs/>
          <w:sz w:val="28"/>
          <w:szCs w:val="28"/>
          <w:lang w:val="en-US" w:eastAsia="ar-SA"/>
        </w:rPr>
      </w:pPr>
      <w:r>
        <w:rPr>
          <w:sz w:val="28"/>
          <w:szCs w:val="28"/>
        </w:rPr>
        <w:t>Основные</w:t>
      </w:r>
      <w:r w:rsidR="00863FE0" w:rsidRPr="00863FE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разделы</w:t>
      </w:r>
      <w:r w:rsidR="00863FE0" w:rsidRPr="00863FE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современной</w:t>
      </w:r>
      <w:r w:rsidR="00863FE0" w:rsidRPr="00863FE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геологии</w:t>
      </w:r>
      <w:r w:rsidR="00863FE0" w:rsidRPr="00863FE0">
        <w:rPr>
          <w:sz w:val="28"/>
          <w:szCs w:val="28"/>
          <w:lang w:val="en-US"/>
        </w:rPr>
        <w:t xml:space="preserve"> </w:t>
      </w:r>
      <w:r w:rsidR="006473E4" w:rsidRPr="00863FE0">
        <w:rPr>
          <w:sz w:val="28"/>
          <w:szCs w:val="28"/>
          <w:lang w:val="en-US"/>
        </w:rPr>
        <w:t>(</w:t>
      </w:r>
      <w:r w:rsidRPr="007F6F18">
        <w:rPr>
          <w:bCs/>
          <w:sz w:val="28"/>
          <w:szCs w:val="28"/>
          <w:lang w:val="en-US"/>
        </w:rPr>
        <w:t>The</w:t>
      </w:r>
      <w:r w:rsidR="00863FE0" w:rsidRPr="00863FE0">
        <w:rPr>
          <w:bCs/>
          <w:sz w:val="28"/>
          <w:szCs w:val="28"/>
          <w:lang w:val="en-US"/>
        </w:rPr>
        <w:t xml:space="preserve"> </w:t>
      </w:r>
      <w:r w:rsidR="006473E4">
        <w:rPr>
          <w:bCs/>
          <w:sz w:val="28"/>
          <w:szCs w:val="28"/>
          <w:lang w:val="en-US"/>
        </w:rPr>
        <w:t>M</w:t>
      </w:r>
      <w:r w:rsidRPr="007F6F18">
        <w:rPr>
          <w:bCs/>
          <w:sz w:val="28"/>
          <w:szCs w:val="28"/>
          <w:lang w:val="en-US"/>
        </w:rPr>
        <w:t>ain</w:t>
      </w:r>
      <w:r w:rsidR="00863FE0" w:rsidRPr="00863FE0">
        <w:rPr>
          <w:bCs/>
          <w:sz w:val="28"/>
          <w:szCs w:val="28"/>
          <w:lang w:val="en-US"/>
        </w:rPr>
        <w:t xml:space="preserve"> </w:t>
      </w:r>
      <w:r w:rsidR="006473E4">
        <w:rPr>
          <w:bCs/>
          <w:sz w:val="28"/>
          <w:szCs w:val="28"/>
          <w:lang w:val="en-US"/>
        </w:rPr>
        <w:t>Branches</w:t>
      </w:r>
      <w:r w:rsidR="006473E4" w:rsidRPr="00863FE0">
        <w:rPr>
          <w:bCs/>
          <w:sz w:val="28"/>
          <w:szCs w:val="28"/>
          <w:lang w:val="en-US"/>
        </w:rPr>
        <w:t xml:space="preserve"> </w:t>
      </w:r>
      <w:r w:rsidRPr="007F6F18">
        <w:rPr>
          <w:bCs/>
          <w:sz w:val="28"/>
          <w:szCs w:val="28"/>
          <w:lang w:val="en-US"/>
        </w:rPr>
        <w:t>of</w:t>
      </w:r>
      <w:r w:rsidR="00863FE0" w:rsidRPr="00863FE0">
        <w:rPr>
          <w:bCs/>
          <w:sz w:val="28"/>
          <w:szCs w:val="28"/>
          <w:lang w:val="en-US"/>
        </w:rPr>
        <w:t xml:space="preserve"> </w:t>
      </w:r>
      <w:r w:rsidR="006473E4">
        <w:rPr>
          <w:bCs/>
          <w:sz w:val="28"/>
          <w:szCs w:val="28"/>
          <w:lang w:val="en-US"/>
        </w:rPr>
        <w:t>M</w:t>
      </w:r>
      <w:r w:rsidRPr="007F6F18">
        <w:rPr>
          <w:bCs/>
          <w:sz w:val="28"/>
          <w:szCs w:val="28"/>
          <w:lang w:val="en-US"/>
        </w:rPr>
        <w:t>odern</w:t>
      </w:r>
      <w:r w:rsidR="00863FE0" w:rsidRPr="00863FE0">
        <w:rPr>
          <w:bCs/>
          <w:sz w:val="28"/>
          <w:szCs w:val="28"/>
          <w:lang w:val="en-US"/>
        </w:rPr>
        <w:t xml:space="preserve"> </w:t>
      </w:r>
      <w:r w:rsidRPr="007F6F18">
        <w:rPr>
          <w:bCs/>
          <w:sz w:val="28"/>
          <w:szCs w:val="28"/>
          <w:lang w:val="en-US"/>
        </w:rPr>
        <w:t>Geology</w:t>
      </w:r>
      <w:r w:rsidR="006473E4" w:rsidRPr="00863FE0">
        <w:rPr>
          <w:bCs/>
          <w:sz w:val="28"/>
          <w:szCs w:val="28"/>
          <w:lang w:val="en-US"/>
        </w:rPr>
        <w:t>).</w:t>
      </w:r>
    </w:p>
    <w:p w:rsidR="00844751" w:rsidRPr="007F6F18" w:rsidRDefault="007F6F18" w:rsidP="006473E4">
      <w:pPr>
        <w:pStyle w:val="a7"/>
        <w:numPr>
          <w:ilvl w:val="0"/>
          <w:numId w:val="8"/>
        </w:numPr>
        <w:tabs>
          <w:tab w:val="left" w:pos="993"/>
        </w:tabs>
        <w:suppressAutoHyphens/>
        <w:autoSpaceDE w:val="0"/>
        <w:jc w:val="both"/>
        <w:rPr>
          <w:bCs/>
          <w:sz w:val="28"/>
          <w:szCs w:val="28"/>
          <w:lang w:val="en-US" w:eastAsia="ar-SA"/>
        </w:rPr>
      </w:pPr>
      <w:r w:rsidRPr="007F6F18">
        <w:rPr>
          <w:sz w:val="28"/>
          <w:szCs w:val="28"/>
        </w:rPr>
        <w:t>Время в геологии</w:t>
      </w:r>
      <w:r>
        <w:rPr>
          <w:sz w:val="28"/>
          <w:szCs w:val="28"/>
          <w:lang w:val="en-US"/>
        </w:rPr>
        <w:t xml:space="preserve"> (Geological Time)</w:t>
      </w:r>
      <w:r w:rsidRPr="007F6F18">
        <w:rPr>
          <w:sz w:val="28"/>
          <w:szCs w:val="28"/>
        </w:rPr>
        <w:t>.</w:t>
      </w:r>
    </w:p>
    <w:p w:rsidR="00844751" w:rsidRDefault="007F6F18" w:rsidP="006473E4">
      <w:pPr>
        <w:pStyle w:val="a7"/>
        <w:numPr>
          <w:ilvl w:val="0"/>
          <w:numId w:val="8"/>
        </w:numPr>
        <w:tabs>
          <w:tab w:val="left" w:pos="709"/>
        </w:tabs>
        <w:suppressAutoHyphens/>
        <w:autoSpaceDE w:val="0"/>
        <w:ind w:left="0" w:firstLine="360"/>
        <w:jc w:val="both"/>
        <w:rPr>
          <w:bCs/>
          <w:sz w:val="28"/>
          <w:szCs w:val="28"/>
          <w:lang w:val="en-US" w:eastAsia="ar-SA"/>
        </w:rPr>
      </w:pPr>
      <w:r>
        <w:rPr>
          <w:sz w:val="28"/>
          <w:szCs w:val="28"/>
        </w:rPr>
        <w:t>Строение</w:t>
      </w:r>
      <w:r w:rsidR="00863FE0" w:rsidRPr="00863FE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планеты</w:t>
      </w:r>
      <w:r w:rsidR="00863FE0" w:rsidRPr="00863FE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Земля</w:t>
      </w:r>
      <w:r w:rsidR="00863FE0" w:rsidRPr="00863FE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</w:t>
      </w:r>
      <w:r w:rsidR="00863FE0" w:rsidRPr="00863FE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его</w:t>
      </w:r>
      <w:r w:rsidR="00863FE0" w:rsidRPr="00863FE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особенности</w:t>
      </w:r>
      <w:r w:rsidRPr="007F6F18">
        <w:rPr>
          <w:sz w:val="28"/>
          <w:szCs w:val="28"/>
          <w:lang w:val="en-US"/>
        </w:rPr>
        <w:t xml:space="preserve"> (</w:t>
      </w:r>
      <w:r>
        <w:rPr>
          <w:bCs/>
          <w:sz w:val="28"/>
          <w:szCs w:val="28"/>
          <w:lang w:val="en-US"/>
        </w:rPr>
        <w:t>The S</w:t>
      </w:r>
      <w:r w:rsidRPr="007F6F18">
        <w:rPr>
          <w:bCs/>
          <w:sz w:val="28"/>
          <w:szCs w:val="28"/>
          <w:lang w:val="en-US"/>
        </w:rPr>
        <w:t xml:space="preserve">tructure of the </w:t>
      </w:r>
      <w:r>
        <w:rPr>
          <w:bCs/>
          <w:sz w:val="28"/>
          <w:szCs w:val="28"/>
          <w:lang w:val="en-US"/>
        </w:rPr>
        <w:t>Earth and I</w:t>
      </w:r>
      <w:r w:rsidRPr="007F6F18">
        <w:rPr>
          <w:bCs/>
          <w:sz w:val="28"/>
          <w:szCs w:val="28"/>
          <w:lang w:val="en-US"/>
        </w:rPr>
        <w:t xml:space="preserve">ts </w:t>
      </w:r>
      <w:r>
        <w:rPr>
          <w:bCs/>
          <w:sz w:val="28"/>
          <w:szCs w:val="28"/>
          <w:lang w:val="en-US"/>
        </w:rPr>
        <w:t>General F</w:t>
      </w:r>
      <w:r w:rsidRPr="007F6F18">
        <w:rPr>
          <w:bCs/>
          <w:sz w:val="28"/>
          <w:szCs w:val="28"/>
          <w:lang w:val="en-US"/>
        </w:rPr>
        <w:t>eatures</w:t>
      </w:r>
      <w:r>
        <w:rPr>
          <w:bCs/>
          <w:sz w:val="28"/>
          <w:szCs w:val="28"/>
          <w:lang w:val="en-US"/>
        </w:rPr>
        <w:t>)</w:t>
      </w:r>
      <w:r w:rsidRPr="007F6F18">
        <w:rPr>
          <w:bCs/>
          <w:sz w:val="28"/>
          <w:szCs w:val="28"/>
          <w:lang w:val="en-US"/>
        </w:rPr>
        <w:t>.</w:t>
      </w:r>
    </w:p>
    <w:p w:rsidR="00844751" w:rsidRPr="00B709F6" w:rsidRDefault="00863FE0" w:rsidP="00844751">
      <w:pPr>
        <w:pStyle w:val="a7"/>
        <w:numPr>
          <w:ilvl w:val="0"/>
          <w:numId w:val="8"/>
        </w:numPr>
        <w:tabs>
          <w:tab w:val="left" w:pos="993"/>
        </w:tabs>
        <w:suppressAutoHyphens/>
        <w:autoSpaceDE w:val="0"/>
        <w:jc w:val="both"/>
        <w:rPr>
          <w:bCs/>
          <w:sz w:val="28"/>
          <w:szCs w:val="28"/>
          <w:lang w:val="en-US" w:eastAsia="ar-SA"/>
        </w:rPr>
      </w:pPr>
      <w:r>
        <w:rPr>
          <w:sz w:val="28"/>
          <w:szCs w:val="28"/>
        </w:rPr>
        <w:t xml:space="preserve"> </w:t>
      </w:r>
      <w:r w:rsidR="007F6F18">
        <w:rPr>
          <w:sz w:val="28"/>
          <w:szCs w:val="28"/>
        </w:rPr>
        <w:t>Природные катаклизмы (</w:t>
      </w:r>
      <w:r w:rsidR="007F6F18">
        <w:rPr>
          <w:sz w:val="28"/>
          <w:szCs w:val="28"/>
          <w:lang w:val="en-US"/>
        </w:rPr>
        <w:t>Natural Disasters</w:t>
      </w:r>
      <w:r w:rsidR="007F6F18">
        <w:rPr>
          <w:sz w:val="28"/>
          <w:szCs w:val="28"/>
        </w:rPr>
        <w:t>).</w:t>
      </w:r>
    </w:p>
    <w:p w:rsidR="00F37C8A" w:rsidRPr="003A6B9A" w:rsidRDefault="00F37C8A" w:rsidP="00F37C8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37C8A" w:rsidRPr="005306C6" w:rsidRDefault="008E5F27" w:rsidP="008E5F27">
      <w:pPr>
        <w:pStyle w:val="a5"/>
        <w:tabs>
          <w:tab w:val="left" w:pos="993"/>
        </w:tabs>
        <w:jc w:val="center"/>
        <w:rPr>
          <w:b/>
          <w:bCs/>
          <w:sz w:val="28"/>
          <w:szCs w:val="28"/>
        </w:rPr>
      </w:pPr>
      <w:r w:rsidRPr="00540EF0">
        <w:rPr>
          <w:b/>
          <w:bCs/>
          <w:sz w:val="28"/>
          <w:szCs w:val="28"/>
        </w:rPr>
        <w:lastRenderedPageBreak/>
        <w:t>Р</w:t>
      </w:r>
      <w:r>
        <w:rPr>
          <w:b/>
          <w:bCs/>
          <w:sz w:val="28"/>
          <w:szCs w:val="28"/>
        </w:rPr>
        <w:t>ЕКОМЕНДУЕМАЯ ЛИТЕРАТУРА</w:t>
      </w:r>
    </w:p>
    <w:p w:rsidR="00F37C8A" w:rsidRPr="0063721E" w:rsidRDefault="0063721E" w:rsidP="0063721E">
      <w:pPr>
        <w:pStyle w:val="a5"/>
        <w:tabs>
          <w:tab w:val="left" w:pos="993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Основная</w:t>
      </w:r>
    </w:p>
    <w:p w:rsidR="00767C34" w:rsidRPr="00767C34" w:rsidRDefault="00767C34" w:rsidP="00767C34">
      <w:pPr>
        <w:numPr>
          <w:ilvl w:val="0"/>
          <w:numId w:val="1"/>
        </w:numPr>
        <w:tabs>
          <w:tab w:val="clear" w:pos="360"/>
          <w:tab w:val="left" w:pos="-2262"/>
          <w:tab w:val="num" w:pos="-780"/>
        </w:tabs>
        <w:ind w:left="0" w:firstLine="426"/>
        <w:jc w:val="both"/>
        <w:rPr>
          <w:sz w:val="28"/>
          <w:szCs w:val="28"/>
        </w:rPr>
      </w:pPr>
      <w:r w:rsidRPr="00767C34">
        <w:rPr>
          <w:sz w:val="28"/>
          <w:szCs w:val="28"/>
        </w:rPr>
        <w:t xml:space="preserve">Долинская, Л.Д., Киткова Н.Г. Курс английского языка: Учебное </w:t>
      </w:r>
      <w:r w:rsidR="00FD546E" w:rsidRPr="00767C34">
        <w:rPr>
          <w:sz w:val="28"/>
          <w:szCs w:val="28"/>
        </w:rPr>
        <w:t xml:space="preserve">пособие </w:t>
      </w:r>
      <w:r w:rsidR="00FD546E">
        <w:rPr>
          <w:sz w:val="28"/>
          <w:szCs w:val="28"/>
        </w:rPr>
        <w:t xml:space="preserve">(для студентов геологов и географов) </w:t>
      </w:r>
      <w:r w:rsidRPr="00767C34">
        <w:rPr>
          <w:sz w:val="28"/>
          <w:szCs w:val="28"/>
        </w:rPr>
        <w:t xml:space="preserve">/ Л.Д. Долинская, Н.Г.  Киткова. – М.: Изд-во МГУ, 1991. – 176 с. </w:t>
      </w:r>
    </w:p>
    <w:p w:rsidR="0031503A" w:rsidRDefault="0031503A" w:rsidP="0031503A">
      <w:pPr>
        <w:numPr>
          <w:ilvl w:val="0"/>
          <w:numId w:val="1"/>
        </w:numPr>
        <w:tabs>
          <w:tab w:val="clear" w:pos="360"/>
          <w:tab w:val="left" w:pos="-2262"/>
          <w:tab w:val="num" w:pos="-780"/>
        </w:tabs>
        <w:ind w:left="0" w:firstLine="426"/>
        <w:jc w:val="both"/>
        <w:rPr>
          <w:sz w:val="28"/>
          <w:szCs w:val="28"/>
        </w:rPr>
      </w:pPr>
      <w:r w:rsidRPr="005306C6">
        <w:rPr>
          <w:sz w:val="28"/>
          <w:szCs w:val="28"/>
        </w:rPr>
        <w:t>Сажина, Е.В. Английский язык: практич. пособие по англ. яз. для студентов II курса неязыковых факультетов</w:t>
      </w:r>
      <w:r w:rsidRPr="005306C6">
        <w:rPr>
          <w:sz w:val="28"/>
          <w:szCs w:val="28"/>
        </w:rPr>
        <w:tab/>
        <w:t>практическое / Е.В. Сажина. – Гомель: ГГУ, 2005. – 68 с.</w:t>
      </w:r>
    </w:p>
    <w:p w:rsidR="00767C34" w:rsidRDefault="00767C34" w:rsidP="0063721E">
      <w:pPr>
        <w:numPr>
          <w:ilvl w:val="0"/>
          <w:numId w:val="1"/>
        </w:numPr>
        <w:tabs>
          <w:tab w:val="clear" w:pos="360"/>
          <w:tab w:val="left" w:pos="-2262"/>
          <w:tab w:val="num" w:pos="-780"/>
        </w:tabs>
        <w:ind w:left="0" w:firstLine="426"/>
        <w:jc w:val="both"/>
        <w:rPr>
          <w:sz w:val="28"/>
          <w:szCs w:val="28"/>
        </w:rPr>
      </w:pPr>
      <w:r w:rsidRPr="005306C6">
        <w:rPr>
          <w:sz w:val="28"/>
          <w:szCs w:val="28"/>
        </w:rPr>
        <w:t xml:space="preserve">Сажина, Е.В. Английский язык: практич. пособие для   студентов специальности   1-1 51 01 </w:t>
      </w:r>
      <w:r w:rsidR="00FD546E" w:rsidRPr="005306C6">
        <w:rPr>
          <w:sz w:val="28"/>
          <w:szCs w:val="28"/>
        </w:rPr>
        <w:t>01 «</w:t>
      </w:r>
      <w:r w:rsidRPr="005306C6">
        <w:rPr>
          <w:sz w:val="28"/>
          <w:szCs w:val="28"/>
        </w:rPr>
        <w:t xml:space="preserve">Геология   и   </w:t>
      </w:r>
      <w:r w:rsidR="00FD546E" w:rsidRPr="005306C6">
        <w:rPr>
          <w:sz w:val="28"/>
          <w:szCs w:val="28"/>
        </w:rPr>
        <w:t>разведка месторождений</w:t>
      </w:r>
      <w:r w:rsidR="00863FE0">
        <w:rPr>
          <w:sz w:val="28"/>
          <w:szCs w:val="28"/>
        </w:rPr>
        <w:t xml:space="preserve"> </w:t>
      </w:r>
      <w:r w:rsidR="00FD546E" w:rsidRPr="005306C6">
        <w:rPr>
          <w:sz w:val="28"/>
          <w:szCs w:val="28"/>
        </w:rPr>
        <w:t>полезных ископаемых» по</w:t>
      </w:r>
      <w:r w:rsidR="00863FE0">
        <w:rPr>
          <w:sz w:val="28"/>
          <w:szCs w:val="28"/>
        </w:rPr>
        <w:t xml:space="preserve"> </w:t>
      </w:r>
      <w:r w:rsidR="00FD546E" w:rsidRPr="005306C6">
        <w:rPr>
          <w:sz w:val="28"/>
          <w:szCs w:val="28"/>
        </w:rPr>
        <w:t>курсу «</w:t>
      </w:r>
      <w:proofErr w:type="spellStart"/>
      <w:r w:rsidRPr="005306C6">
        <w:rPr>
          <w:sz w:val="28"/>
          <w:szCs w:val="28"/>
        </w:rPr>
        <w:t>Texts</w:t>
      </w:r>
      <w:proofErr w:type="spellEnd"/>
      <w:r w:rsidR="00863FE0">
        <w:rPr>
          <w:sz w:val="28"/>
          <w:szCs w:val="28"/>
        </w:rPr>
        <w:t xml:space="preserve"> </w:t>
      </w:r>
      <w:proofErr w:type="spellStart"/>
      <w:r w:rsidRPr="005306C6">
        <w:rPr>
          <w:sz w:val="28"/>
          <w:szCs w:val="28"/>
        </w:rPr>
        <w:t>for</w:t>
      </w:r>
      <w:proofErr w:type="spellEnd"/>
      <w:r w:rsidR="00863FE0">
        <w:rPr>
          <w:sz w:val="28"/>
          <w:szCs w:val="28"/>
        </w:rPr>
        <w:t xml:space="preserve"> </w:t>
      </w:r>
      <w:proofErr w:type="spellStart"/>
      <w:r w:rsidR="00FD546E" w:rsidRPr="005306C6">
        <w:rPr>
          <w:sz w:val="28"/>
          <w:szCs w:val="28"/>
        </w:rPr>
        <w:t>reading</w:t>
      </w:r>
      <w:proofErr w:type="spellEnd"/>
      <w:r w:rsidR="00863FE0">
        <w:rPr>
          <w:sz w:val="28"/>
          <w:szCs w:val="28"/>
        </w:rPr>
        <w:t xml:space="preserve"> </w:t>
      </w:r>
      <w:proofErr w:type="spellStart"/>
      <w:r w:rsidR="00FD546E" w:rsidRPr="005306C6">
        <w:rPr>
          <w:sz w:val="28"/>
          <w:szCs w:val="28"/>
        </w:rPr>
        <w:t>and</w:t>
      </w:r>
      <w:proofErr w:type="spellEnd"/>
      <w:r w:rsidR="00863FE0">
        <w:rPr>
          <w:sz w:val="28"/>
          <w:szCs w:val="28"/>
        </w:rPr>
        <w:t xml:space="preserve"> </w:t>
      </w:r>
      <w:proofErr w:type="spellStart"/>
      <w:r w:rsidR="00FD546E" w:rsidRPr="005306C6">
        <w:rPr>
          <w:sz w:val="28"/>
          <w:szCs w:val="28"/>
        </w:rPr>
        <w:t>discussing</w:t>
      </w:r>
      <w:proofErr w:type="spellEnd"/>
      <w:r w:rsidRPr="005306C6">
        <w:rPr>
          <w:sz w:val="28"/>
          <w:szCs w:val="28"/>
        </w:rPr>
        <w:t>» /   Е.В. Сажина. – Гомель: ГГУ им. Ф. Скорины, 2009. – 83 с.</w:t>
      </w:r>
    </w:p>
    <w:p w:rsidR="00767C34" w:rsidRDefault="00767C34" w:rsidP="0063721E">
      <w:pPr>
        <w:numPr>
          <w:ilvl w:val="0"/>
          <w:numId w:val="1"/>
        </w:numPr>
        <w:tabs>
          <w:tab w:val="clear" w:pos="360"/>
          <w:tab w:val="left" w:pos="-2262"/>
          <w:tab w:val="num" w:pos="-780"/>
        </w:tabs>
        <w:ind w:left="0" w:firstLine="426"/>
        <w:jc w:val="both"/>
        <w:rPr>
          <w:sz w:val="28"/>
          <w:szCs w:val="28"/>
        </w:rPr>
      </w:pPr>
      <w:proofErr w:type="spellStart"/>
      <w:r w:rsidRPr="0063721E">
        <w:rPr>
          <w:sz w:val="28"/>
          <w:szCs w:val="28"/>
        </w:rPr>
        <w:t>Чалова</w:t>
      </w:r>
      <w:proofErr w:type="spellEnd"/>
      <w:r w:rsidRPr="0063721E">
        <w:rPr>
          <w:sz w:val="28"/>
          <w:szCs w:val="28"/>
        </w:rPr>
        <w:t xml:space="preserve">, О.Н. </w:t>
      </w:r>
      <w:r w:rsidRPr="0063721E">
        <w:rPr>
          <w:sz w:val="28"/>
          <w:szCs w:val="28"/>
          <w:lang w:val="en-US"/>
        </w:rPr>
        <w:t>Professional</w:t>
      </w:r>
      <w:r w:rsidR="00863FE0">
        <w:rPr>
          <w:sz w:val="28"/>
          <w:szCs w:val="28"/>
        </w:rPr>
        <w:t xml:space="preserve"> </w:t>
      </w:r>
      <w:r w:rsidRPr="0063721E">
        <w:rPr>
          <w:sz w:val="28"/>
          <w:szCs w:val="28"/>
          <w:lang w:val="en-US"/>
        </w:rPr>
        <w:t>English</w:t>
      </w:r>
      <w:r w:rsidR="00863FE0">
        <w:rPr>
          <w:sz w:val="28"/>
          <w:szCs w:val="28"/>
        </w:rPr>
        <w:t xml:space="preserve"> </w:t>
      </w:r>
      <w:r w:rsidRPr="0063721E">
        <w:rPr>
          <w:sz w:val="28"/>
          <w:szCs w:val="28"/>
          <w:lang w:val="en-US"/>
        </w:rPr>
        <w:t>for</w:t>
      </w:r>
      <w:r w:rsidR="00863FE0">
        <w:rPr>
          <w:sz w:val="28"/>
          <w:szCs w:val="28"/>
        </w:rPr>
        <w:t xml:space="preserve"> </w:t>
      </w:r>
      <w:r w:rsidRPr="0063721E">
        <w:rPr>
          <w:sz w:val="28"/>
          <w:szCs w:val="28"/>
          <w:lang w:val="en-US"/>
        </w:rPr>
        <w:t>Geologists</w:t>
      </w:r>
      <w:r w:rsidRPr="0063721E">
        <w:rPr>
          <w:sz w:val="28"/>
          <w:szCs w:val="28"/>
        </w:rPr>
        <w:t xml:space="preserve"> = Профессионально ориентированный английский язык для студентов специальности 1 – 51 01 </w:t>
      </w:r>
      <w:proofErr w:type="spellStart"/>
      <w:r w:rsidRPr="0063721E">
        <w:rPr>
          <w:sz w:val="28"/>
          <w:szCs w:val="28"/>
        </w:rPr>
        <w:t>01</w:t>
      </w:r>
      <w:proofErr w:type="spellEnd"/>
      <w:r w:rsidRPr="0063721E">
        <w:rPr>
          <w:sz w:val="28"/>
          <w:szCs w:val="28"/>
        </w:rPr>
        <w:t xml:space="preserve"> «Геология и разведка месторождений полезных ископаемых</w:t>
      </w:r>
      <w:r w:rsidR="00FD546E" w:rsidRPr="0063721E">
        <w:rPr>
          <w:sz w:val="28"/>
          <w:szCs w:val="28"/>
        </w:rPr>
        <w:t>»:</w:t>
      </w:r>
      <w:r w:rsidR="00863FE0">
        <w:rPr>
          <w:sz w:val="28"/>
          <w:szCs w:val="28"/>
        </w:rPr>
        <w:t xml:space="preserve"> </w:t>
      </w:r>
      <w:proofErr w:type="spellStart"/>
      <w:r w:rsidRPr="0063721E">
        <w:rPr>
          <w:sz w:val="28"/>
          <w:szCs w:val="28"/>
        </w:rPr>
        <w:t>практ</w:t>
      </w:r>
      <w:proofErr w:type="spellEnd"/>
      <w:r w:rsidRPr="0063721E">
        <w:rPr>
          <w:sz w:val="28"/>
          <w:szCs w:val="28"/>
        </w:rPr>
        <w:t>. пособие / О.Н. </w:t>
      </w:r>
      <w:proofErr w:type="spellStart"/>
      <w:r w:rsidR="00FD546E" w:rsidRPr="0063721E">
        <w:rPr>
          <w:sz w:val="28"/>
          <w:szCs w:val="28"/>
        </w:rPr>
        <w:t>Чалова</w:t>
      </w:r>
      <w:proofErr w:type="spellEnd"/>
      <w:r w:rsidR="00FD546E" w:rsidRPr="0063721E">
        <w:rPr>
          <w:sz w:val="28"/>
          <w:szCs w:val="28"/>
        </w:rPr>
        <w:t>;</w:t>
      </w:r>
      <w:r w:rsidRPr="0063721E">
        <w:rPr>
          <w:sz w:val="28"/>
          <w:szCs w:val="28"/>
        </w:rPr>
        <w:t xml:space="preserve"> </w:t>
      </w:r>
      <w:proofErr w:type="spellStart"/>
      <w:proofErr w:type="gramStart"/>
      <w:r w:rsidRPr="0063721E">
        <w:rPr>
          <w:sz w:val="28"/>
          <w:szCs w:val="28"/>
        </w:rPr>
        <w:t>М-во</w:t>
      </w:r>
      <w:proofErr w:type="spellEnd"/>
      <w:proofErr w:type="gramEnd"/>
      <w:r w:rsidRPr="0063721E">
        <w:rPr>
          <w:sz w:val="28"/>
          <w:szCs w:val="28"/>
        </w:rPr>
        <w:t xml:space="preserve"> образования РБ, Гом. гос. ун-т им. Ф. Скорины. – Гомель: ГГУ им. Ф. Скорины, 2015. – 42 с. </w:t>
      </w:r>
    </w:p>
    <w:p w:rsidR="00767C34" w:rsidRDefault="00767C34" w:rsidP="00767C34">
      <w:pPr>
        <w:numPr>
          <w:ilvl w:val="0"/>
          <w:numId w:val="1"/>
        </w:numPr>
        <w:tabs>
          <w:tab w:val="clear" w:pos="360"/>
          <w:tab w:val="left" w:pos="-2262"/>
          <w:tab w:val="num" w:pos="-780"/>
        </w:tabs>
        <w:ind w:left="0" w:firstLine="426"/>
        <w:jc w:val="both"/>
        <w:rPr>
          <w:sz w:val="28"/>
          <w:szCs w:val="28"/>
        </w:rPr>
      </w:pPr>
      <w:r w:rsidRPr="0063721E">
        <w:rPr>
          <w:sz w:val="28"/>
          <w:szCs w:val="28"/>
        </w:rPr>
        <w:t xml:space="preserve">Чалова, О.Н. Английский язык: Тексты геологического профиля = The English language: Geological texts: практ. пособие </w:t>
      </w:r>
      <w:r w:rsidR="00FD546E" w:rsidRPr="0063721E">
        <w:rPr>
          <w:sz w:val="28"/>
          <w:szCs w:val="28"/>
        </w:rPr>
        <w:t>/ О.</w:t>
      </w:r>
      <w:r w:rsidRPr="0063721E">
        <w:rPr>
          <w:sz w:val="28"/>
          <w:szCs w:val="28"/>
        </w:rPr>
        <w:t xml:space="preserve"> Н. </w:t>
      </w:r>
      <w:proofErr w:type="spellStart"/>
      <w:r w:rsidR="00FD546E" w:rsidRPr="0063721E">
        <w:rPr>
          <w:sz w:val="28"/>
          <w:szCs w:val="28"/>
        </w:rPr>
        <w:t>Чалова</w:t>
      </w:r>
      <w:proofErr w:type="spellEnd"/>
      <w:r w:rsidR="00FD546E" w:rsidRPr="0063721E">
        <w:rPr>
          <w:sz w:val="28"/>
          <w:szCs w:val="28"/>
        </w:rPr>
        <w:t>;</w:t>
      </w:r>
      <w:r w:rsidRPr="0063721E">
        <w:rPr>
          <w:sz w:val="28"/>
          <w:szCs w:val="28"/>
        </w:rPr>
        <w:t xml:space="preserve"> </w:t>
      </w:r>
      <w:proofErr w:type="spellStart"/>
      <w:r w:rsidRPr="0063721E">
        <w:rPr>
          <w:sz w:val="28"/>
          <w:szCs w:val="28"/>
        </w:rPr>
        <w:t>М-во</w:t>
      </w:r>
      <w:proofErr w:type="spellEnd"/>
      <w:r w:rsidRPr="0063721E">
        <w:rPr>
          <w:sz w:val="28"/>
          <w:szCs w:val="28"/>
        </w:rPr>
        <w:t xml:space="preserve"> образования РБ, Гом. гос. ун-т им. Ф. Скорины. – </w:t>
      </w:r>
      <w:r w:rsidR="00FD546E" w:rsidRPr="0063721E">
        <w:rPr>
          <w:sz w:val="28"/>
          <w:szCs w:val="28"/>
        </w:rPr>
        <w:t>Гомель:</w:t>
      </w:r>
      <w:r w:rsidRPr="0063721E">
        <w:rPr>
          <w:sz w:val="28"/>
          <w:szCs w:val="28"/>
        </w:rPr>
        <w:t xml:space="preserve"> ГГУ им.  Ф. Скорины, 2018. – 44 с.</w:t>
      </w:r>
    </w:p>
    <w:p w:rsidR="00F37C8A" w:rsidRPr="0063721E" w:rsidRDefault="00F37C8A" w:rsidP="00F37C8A">
      <w:pPr>
        <w:pStyle w:val="a5"/>
        <w:tabs>
          <w:tab w:val="left" w:pos="993"/>
        </w:tabs>
        <w:jc w:val="both"/>
        <w:rPr>
          <w:b/>
          <w:bCs/>
          <w:sz w:val="28"/>
          <w:szCs w:val="28"/>
        </w:rPr>
      </w:pPr>
    </w:p>
    <w:p w:rsidR="00F37C8A" w:rsidRPr="005306C6" w:rsidRDefault="00F37C8A" w:rsidP="00F37C8A">
      <w:pPr>
        <w:pStyle w:val="a5"/>
        <w:tabs>
          <w:tab w:val="left" w:pos="993"/>
        </w:tabs>
        <w:jc w:val="center"/>
        <w:rPr>
          <w:b/>
          <w:bCs/>
          <w:sz w:val="28"/>
          <w:szCs w:val="28"/>
        </w:rPr>
      </w:pPr>
      <w:r w:rsidRPr="005306C6">
        <w:rPr>
          <w:b/>
          <w:bCs/>
          <w:sz w:val="28"/>
          <w:szCs w:val="28"/>
        </w:rPr>
        <w:t>Дополнительная</w:t>
      </w:r>
    </w:p>
    <w:p w:rsidR="00767C34" w:rsidRPr="00767C34" w:rsidRDefault="00767C34" w:rsidP="00767C34">
      <w:pPr>
        <w:numPr>
          <w:ilvl w:val="0"/>
          <w:numId w:val="3"/>
        </w:numPr>
        <w:tabs>
          <w:tab w:val="left" w:pos="-2262"/>
        </w:tabs>
        <w:ind w:left="0" w:firstLine="360"/>
        <w:jc w:val="both"/>
        <w:rPr>
          <w:sz w:val="28"/>
          <w:szCs w:val="28"/>
        </w:rPr>
      </w:pPr>
      <w:r w:rsidRPr="006175D9">
        <w:rPr>
          <w:sz w:val="28"/>
          <w:szCs w:val="28"/>
        </w:rPr>
        <w:t xml:space="preserve">Бонк, Н.А. Учебник английского языка. Ч. 1/ Н.А. Бонк. – М.: ГИС, 1991. – 640 с. </w:t>
      </w:r>
    </w:p>
    <w:p w:rsidR="0063721E" w:rsidRPr="0063721E" w:rsidRDefault="0063721E" w:rsidP="0063721E">
      <w:pPr>
        <w:pStyle w:val="a7"/>
        <w:numPr>
          <w:ilvl w:val="0"/>
          <w:numId w:val="3"/>
        </w:numPr>
        <w:tabs>
          <w:tab w:val="left" w:pos="-2262"/>
        </w:tabs>
        <w:ind w:left="-142" w:firstLine="502"/>
        <w:jc w:val="both"/>
        <w:rPr>
          <w:sz w:val="28"/>
          <w:szCs w:val="28"/>
        </w:rPr>
      </w:pPr>
      <w:r w:rsidRPr="0063721E">
        <w:rPr>
          <w:sz w:val="28"/>
          <w:szCs w:val="28"/>
        </w:rPr>
        <w:t xml:space="preserve">Сажина, Е.В. Английский язык: практич. пособие для студентов 1 курса специальностей 1-51 01 01 «Геология и   разведка месторождений полезных   </w:t>
      </w:r>
      <w:r w:rsidR="00FD546E" w:rsidRPr="0063721E">
        <w:rPr>
          <w:sz w:val="28"/>
          <w:szCs w:val="28"/>
        </w:rPr>
        <w:t>ископаемых» и</w:t>
      </w:r>
      <w:r w:rsidRPr="0063721E">
        <w:rPr>
          <w:sz w:val="28"/>
          <w:szCs w:val="28"/>
        </w:rPr>
        <w:t xml:space="preserve">    1-33 01 02 </w:t>
      </w:r>
      <w:r w:rsidR="00FD546E" w:rsidRPr="0063721E">
        <w:rPr>
          <w:sz w:val="28"/>
          <w:szCs w:val="28"/>
        </w:rPr>
        <w:t>01 «</w:t>
      </w:r>
      <w:r w:rsidRPr="0063721E">
        <w:rPr>
          <w:sz w:val="28"/>
          <w:szCs w:val="28"/>
        </w:rPr>
        <w:t>Геоэкология</w:t>
      </w:r>
      <w:r w:rsidR="00FD546E" w:rsidRPr="0063721E">
        <w:rPr>
          <w:sz w:val="28"/>
          <w:szCs w:val="28"/>
        </w:rPr>
        <w:t>»: в 2 ч.</w:t>
      </w:r>
      <w:r w:rsidRPr="0063721E">
        <w:rPr>
          <w:sz w:val="28"/>
          <w:szCs w:val="28"/>
        </w:rPr>
        <w:t xml:space="preserve">  Ч. 1 / Е.В. Сажина. – Гомель: ГГУ им. Ф. Скорины, 2008. – 78 с.</w:t>
      </w:r>
    </w:p>
    <w:p w:rsidR="0063721E" w:rsidRPr="005306C6" w:rsidRDefault="0063721E" w:rsidP="0063721E">
      <w:pPr>
        <w:numPr>
          <w:ilvl w:val="0"/>
          <w:numId w:val="3"/>
        </w:numPr>
        <w:tabs>
          <w:tab w:val="left" w:pos="-2262"/>
        </w:tabs>
        <w:ind w:left="0" w:firstLine="426"/>
        <w:jc w:val="both"/>
        <w:rPr>
          <w:sz w:val="28"/>
          <w:szCs w:val="28"/>
        </w:rPr>
      </w:pPr>
      <w:r w:rsidRPr="005306C6">
        <w:rPr>
          <w:sz w:val="28"/>
          <w:szCs w:val="28"/>
        </w:rPr>
        <w:t xml:space="preserve">Сажина, Е.В. Английский язык: практич. пособие для студентов 1 курса специальностей 1-51 01 01 «Геология и   разведка месторождений полезных   </w:t>
      </w:r>
      <w:r w:rsidR="00FD546E" w:rsidRPr="005306C6">
        <w:rPr>
          <w:sz w:val="28"/>
          <w:szCs w:val="28"/>
        </w:rPr>
        <w:t>ископаемых» и</w:t>
      </w:r>
      <w:r w:rsidRPr="005306C6">
        <w:rPr>
          <w:sz w:val="28"/>
          <w:szCs w:val="28"/>
        </w:rPr>
        <w:t xml:space="preserve">    1-33 01 02 </w:t>
      </w:r>
      <w:r w:rsidR="00FD546E" w:rsidRPr="005306C6">
        <w:rPr>
          <w:sz w:val="28"/>
          <w:szCs w:val="28"/>
        </w:rPr>
        <w:t>01 «</w:t>
      </w:r>
      <w:r w:rsidRPr="005306C6">
        <w:rPr>
          <w:sz w:val="28"/>
          <w:szCs w:val="28"/>
        </w:rPr>
        <w:t>Геоэкология</w:t>
      </w:r>
      <w:r w:rsidR="00FD546E" w:rsidRPr="005306C6">
        <w:rPr>
          <w:sz w:val="28"/>
          <w:szCs w:val="28"/>
        </w:rPr>
        <w:t>»: в 2 ч.</w:t>
      </w:r>
      <w:r w:rsidRPr="005306C6">
        <w:rPr>
          <w:sz w:val="28"/>
          <w:szCs w:val="28"/>
        </w:rPr>
        <w:t xml:space="preserve">  Ч. 2 / Е.В. Сажина. – Гомель: ГГУ им. Ф. Скорины, 2008. – 90 с.</w:t>
      </w:r>
    </w:p>
    <w:p w:rsidR="0063721E" w:rsidRPr="005306C6" w:rsidRDefault="0063721E" w:rsidP="0063721E">
      <w:pPr>
        <w:numPr>
          <w:ilvl w:val="0"/>
          <w:numId w:val="3"/>
        </w:numPr>
        <w:tabs>
          <w:tab w:val="left" w:pos="-2262"/>
        </w:tabs>
        <w:ind w:left="0" w:firstLine="426"/>
        <w:jc w:val="both"/>
        <w:rPr>
          <w:sz w:val="28"/>
          <w:szCs w:val="28"/>
        </w:rPr>
      </w:pPr>
      <w:r w:rsidRPr="005306C6">
        <w:rPr>
          <w:sz w:val="28"/>
          <w:szCs w:val="28"/>
        </w:rPr>
        <w:t xml:space="preserve">Сажина, Е.В. Английский язык: практич. пособие для студентов 2 курса специальностей 1-51 01 01 «Геология и   разведка месторождений полезных   </w:t>
      </w:r>
      <w:r w:rsidR="00FD546E" w:rsidRPr="005306C6">
        <w:rPr>
          <w:sz w:val="28"/>
          <w:szCs w:val="28"/>
        </w:rPr>
        <w:t>ископаемых» и</w:t>
      </w:r>
      <w:r w:rsidRPr="005306C6">
        <w:rPr>
          <w:sz w:val="28"/>
          <w:szCs w:val="28"/>
        </w:rPr>
        <w:t xml:space="preserve">    1-33 01 02 </w:t>
      </w:r>
      <w:r w:rsidR="00FD546E" w:rsidRPr="005306C6">
        <w:rPr>
          <w:sz w:val="28"/>
          <w:szCs w:val="28"/>
        </w:rPr>
        <w:t>01 «</w:t>
      </w:r>
      <w:r w:rsidRPr="005306C6">
        <w:rPr>
          <w:sz w:val="28"/>
          <w:szCs w:val="28"/>
        </w:rPr>
        <w:t>Геоэкология</w:t>
      </w:r>
      <w:r w:rsidR="00FD546E" w:rsidRPr="005306C6">
        <w:rPr>
          <w:sz w:val="28"/>
          <w:szCs w:val="28"/>
        </w:rPr>
        <w:t>»: в 2 ч.</w:t>
      </w:r>
      <w:r w:rsidRPr="005306C6">
        <w:rPr>
          <w:sz w:val="28"/>
          <w:szCs w:val="28"/>
        </w:rPr>
        <w:t xml:space="preserve">  Ч. 1 / Е.В. Сажина. – Гомель: ГГУ им. Ф. Скорины, 2008. – 106 с.</w:t>
      </w:r>
    </w:p>
    <w:p w:rsidR="00B05FF0" w:rsidRPr="00081D66" w:rsidRDefault="0063721E" w:rsidP="00081D66">
      <w:pPr>
        <w:numPr>
          <w:ilvl w:val="0"/>
          <w:numId w:val="3"/>
        </w:numPr>
        <w:tabs>
          <w:tab w:val="left" w:pos="-2262"/>
        </w:tabs>
        <w:ind w:left="0" w:firstLine="426"/>
        <w:jc w:val="both"/>
        <w:rPr>
          <w:sz w:val="28"/>
          <w:szCs w:val="28"/>
        </w:rPr>
      </w:pPr>
      <w:r w:rsidRPr="005306C6">
        <w:rPr>
          <w:sz w:val="28"/>
          <w:szCs w:val="28"/>
        </w:rPr>
        <w:t xml:space="preserve">Сажина, Е.В. Английский язык: практич. пособие для студентов 2 курса специальностей 1-51 01 01 «Геология и   разведка месторождений полезных   </w:t>
      </w:r>
      <w:r w:rsidR="00FD546E" w:rsidRPr="005306C6">
        <w:rPr>
          <w:sz w:val="28"/>
          <w:szCs w:val="28"/>
        </w:rPr>
        <w:t>ископаемых» и</w:t>
      </w:r>
      <w:r w:rsidRPr="005306C6">
        <w:rPr>
          <w:sz w:val="28"/>
          <w:szCs w:val="28"/>
        </w:rPr>
        <w:t xml:space="preserve">    1-33 01 02 </w:t>
      </w:r>
      <w:r w:rsidR="00FD546E" w:rsidRPr="005306C6">
        <w:rPr>
          <w:sz w:val="28"/>
          <w:szCs w:val="28"/>
        </w:rPr>
        <w:t>01 «</w:t>
      </w:r>
      <w:r w:rsidRPr="005306C6">
        <w:rPr>
          <w:sz w:val="28"/>
          <w:szCs w:val="28"/>
        </w:rPr>
        <w:t>Геоэкология</w:t>
      </w:r>
      <w:r w:rsidR="00FD546E" w:rsidRPr="005306C6">
        <w:rPr>
          <w:sz w:val="28"/>
          <w:szCs w:val="28"/>
        </w:rPr>
        <w:t>»: в 2 ч.</w:t>
      </w:r>
      <w:r w:rsidRPr="005306C6">
        <w:rPr>
          <w:sz w:val="28"/>
          <w:szCs w:val="28"/>
        </w:rPr>
        <w:t xml:space="preserve">  Ч. 2 / Е.В. Сажина. – Гомель: ГГУ им. Ф. Скорины, 2008. – 86 с.</w:t>
      </w:r>
    </w:p>
    <w:p w:rsidR="00B05FF0" w:rsidRDefault="00B05FF0" w:rsidP="00352522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8E5F27" w:rsidRDefault="008E5F27" w:rsidP="00B05FF0">
      <w:pPr>
        <w:jc w:val="center"/>
        <w:rPr>
          <w:szCs w:val="28"/>
        </w:rPr>
      </w:pPr>
    </w:p>
    <w:p w:rsidR="008E5F27" w:rsidRDefault="008E5F27" w:rsidP="00B05FF0">
      <w:pPr>
        <w:jc w:val="center"/>
        <w:rPr>
          <w:szCs w:val="28"/>
        </w:rPr>
      </w:pPr>
    </w:p>
    <w:p w:rsidR="008E5F27" w:rsidRDefault="008E5F27" w:rsidP="008E5F27">
      <w:pPr>
        <w:jc w:val="center"/>
        <w:rPr>
          <w:b/>
          <w:sz w:val="28"/>
          <w:szCs w:val="28"/>
        </w:rPr>
      </w:pPr>
      <w:r w:rsidRPr="00540EF0">
        <w:rPr>
          <w:b/>
          <w:sz w:val="28"/>
          <w:szCs w:val="28"/>
        </w:rPr>
        <w:lastRenderedPageBreak/>
        <w:t>ДОПОЛНЕНИЯ И ИЗМЕНЕНИЯ К УЧЕБНОЙ ПРОГРАММЕ</w:t>
      </w:r>
    </w:p>
    <w:p w:rsidR="008E5F27" w:rsidRPr="00540EF0" w:rsidRDefault="008E5F27" w:rsidP="008E5F27">
      <w:pPr>
        <w:jc w:val="center"/>
        <w:rPr>
          <w:b/>
          <w:sz w:val="28"/>
          <w:szCs w:val="28"/>
        </w:rPr>
      </w:pPr>
    </w:p>
    <w:p w:rsidR="008E5F27" w:rsidRPr="008E7A14" w:rsidRDefault="008E5F27" w:rsidP="008E5F27">
      <w:pPr>
        <w:jc w:val="center"/>
        <w:rPr>
          <w:szCs w:val="28"/>
        </w:rPr>
      </w:pPr>
      <w:r w:rsidRPr="008E7A14">
        <w:rPr>
          <w:szCs w:val="28"/>
        </w:rPr>
        <w:t>на _____/_____ учебный год</w:t>
      </w:r>
    </w:p>
    <w:p w:rsidR="00B05FF0" w:rsidRPr="001650B9" w:rsidRDefault="00B05FF0" w:rsidP="00B05FF0">
      <w:pPr>
        <w:jc w:val="center"/>
        <w:rPr>
          <w:szCs w:val="28"/>
        </w:rPr>
      </w:pPr>
    </w:p>
    <w:tbl>
      <w:tblPr>
        <w:tblW w:w="9608" w:type="dxa"/>
        <w:tblInd w:w="-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10"/>
        <w:gridCol w:w="4731"/>
        <w:gridCol w:w="4167"/>
      </w:tblGrid>
      <w:tr w:rsidR="008E5F27" w:rsidRPr="008E7A14" w:rsidTr="00787484">
        <w:tc>
          <w:tcPr>
            <w:tcW w:w="710" w:type="dxa"/>
          </w:tcPr>
          <w:p w:rsidR="008E5F27" w:rsidRPr="008E7A14" w:rsidRDefault="00787484" w:rsidP="00B402F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  <w:p w:rsidR="008E5F27" w:rsidRPr="008E7A14" w:rsidRDefault="00787484" w:rsidP="00B402F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</w:p>
        </w:tc>
        <w:tc>
          <w:tcPr>
            <w:tcW w:w="4731" w:type="dxa"/>
          </w:tcPr>
          <w:p w:rsidR="008E5F27" w:rsidRPr="008E7A14" w:rsidRDefault="008E5F27" w:rsidP="00B402FB">
            <w:pPr>
              <w:jc w:val="center"/>
              <w:rPr>
                <w:szCs w:val="28"/>
              </w:rPr>
            </w:pPr>
            <w:r w:rsidRPr="008E7A14">
              <w:rPr>
                <w:szCs w:val="28"/>
              </w:rPr>
              <w:t>Дополнения и изменения</w:t>
            </w:r>
          </w:p>
        </w:tc>
        <w:tc>
          <w:tcPr>
            <w:tcW w:w="4167" w:type="dxa"/>
          </w:tcPr>
          <w:p w:rsidR="008E5F27" w:rsidRPr="008E7A14" w:rsidRDefault="008E5F27" w:rsidP="00B402FB">
            <w:pPr>
              <w:jc w:val="center"/>
              <w:rPr>
                <w:szCs w:val="28"/>
              </w:rPr>
            </w:pPr>
            <w:r w:rsidRPr="008E7A14">
              <w:rPr>
                <w:szCs w:val="28"/>
              </w:rPr>
              <w:t>Основание</w:t>
            </w:r>
          </w:p>
        </w:tc>
      </w:tr>
      <w:tr w:rsidR="008E5F27" w:rsidRPr="008E7A14" w:rsidTr="00787484">
        <w:tc>
          <w:tcPr>
            <w:tcW w:w="710" w:type="dxa"/>
          </w:tcPr>
          <w:p w:rsidR="008E5F27" w:rsidRPr="008E7A14" w:rsidRDefault="008E5F27" w:rsidP="00B402FB">
            <w:pPr>
              <w:jc w:val="center"/>
              <w:rPr>
                <w:szCs w:val="28"/>
              </w:rPr>
            </w:pPr>
          </w:p>
          <w:p w:rsidR="008E5F27" w:rsidRPr="008E7A14" w:rsidRDefault="008E5F27" w:rsidP="00B402FB">
            <w:pPr>
              <w:jc w:val="center"/>
              <w:rPr>
                <w:szCs w:val="28"/>
              </w:rPr>
            </w:pPr>
          </w:p>
          <w:p w:rsidR="008E5F27" w:rsidRPr="008E7A14" w:rsidRDefault="008E5F27" w:rsidP="00B402FB">
            <w:pPr>
              <w:jc w:val="center"/>
              <w:rPr>
                <w:szCs w:val="28"/>
              </w:rPr>
            </w:pPr>
          </w:p>
          <w:p w:rsidR="008E5F27" w:rsidRDefault="008E5F27" w:rsidP="00B402FB">
            <w:pPr>
              <w:jc w:val="center"/>
              <w:rPr>
                <w:szCs w:val="28"/>
              </w:rPr>
            </w:pPr>
          </w:p>
          <w:p w:rsidR="008E5F27" w:rsidRDefault="008E5F27" w:rsidP="00B402FB">
            <w:pPr>
              <w:jc w:val="center"/>
              <w:rPr>
                <w:szCs w:val="28"/>
              </w:rPr>
            </w:pPr>
          </w:p>
          <w:p w:rsidR="008E5F27" w:rsidRDefault="008E5F27" w:rsidP="00B402FB">
            <w:pPr>
              <w:jc w:val="center"/>
              <w:rPr>
                <w:szCs w:val="28"/>
              </w:rPr>
            </w:pPr>
          </w:p>
          <w:p w:rsidR="008E5F27" w:rsidRDefault="008E5F27" w:rsidP="00B402FB">
            <w:pPr>
              <w:jc w:val="center"/>
              <w:rPr>
                <w:szCs w:val="28"/>
              </w:rPr>
            </w:pPr>
          </w:p>
          <w:p w:rsidR="008E5F27" w:rsidRDefault="008E5F27" w:rsidP="00B402FB">
            <w:pPr>
              <w:jc w:val="center"/>
              <w:rPr>
                <w:szCs w:val="28"/>
              </w:rPr>
            </w:pPr>
          </w:p>
          <w:p w:rsidR="008E5F27" w:rsidRDefault="008E5F27" w:rsidP="00B402FB">
            <w:pPr>
              <w:jc w:val="center"/>
              <w:rPr>
                <w:szCs w:val="28"/>
              </w:rPr>
            </w:pPr>
          </w:p>
          <w:p w:rsidR="008E5F27" w:rsidRPr="008E7A14" w:rsidRDefault="008E5F27" w:rsidP="00B402FB">
            <w:pPr>
              <w:jc w:val="center"/>
              <w:rPr>
                <w:szCs w:val="28"/>
              </w:rPr>
            </w:pPr>
          </w:p>
        </w:tc>
        <w:tc>
          <w:tcPr>
            <w:tcW w:w="4731" w:type="dxa"/>
          </w:tcPr>
          <w:p w:rsidR="008E5F27" w:rsidRPr="008E7A14" w:rsidRDefault="008E5F27" w:rsidP="00B402FB">
            <w:pPr>
              <w:rPr>
                <w:szCs w:val="28"/>
              </w:rPr>
            </w:pPr>
          </w:p>
          <w:p w:rsidR="008E5F27" w:rsidRPr="008E7A14" w:rsidRDefault="008E5F27" w:rsidP="00B402FB">
            <w:pPr>
              <w:rPr>
                <w:szCs w:val="28"/>
              </w:rPr>
            </w:pPr>
          </w:p>
          <w:p w:rsidR="008E5F27" w:rsidRPr="008E7A14" w:rsidRDefault="008E5F27" w:rsidP="00B402FB">
            <w:pPr>
              <w:rPr>
                <w:szCs w:val="28"/>
              </w:rPr>
            </w:pPr>
          </w:p>
          <w:p w:rsidR="008E5F27" w:rsidRPr="008E7A14" w:rsidRDefault="008E5F27" w:rsidP="00B402FB">
            <w:pPr>
              <w:rPr>
                <w:szCs w:val="28"/>
              </w:rPr>
            </w:pPr>
          </w:p>
        </w:tc>
        <w:tc>
          <w:tcPr>
            <w:tcW w:w="4167" w:type="dxa"/>
          </w:tcPr>
          <w:p w:rsidR="008E5F27" w:rsidRPr="008E7A14" w:rsidRDefault="008E5F27" w:rsidP="00B402FB">
            <w:pPr>
              <w:jc w:val="center"/>
              <w:rPr>
                <w:szCs w:val="28"/>
              </w:rPr>
            </w:pPr>
          </w:p>
        </w:tc>
      </w:tr>
    </w:tbl>
    <w:p w:rsidR="008E5F27" w:rsidRPr="008E7A14" w:rsidRDefault="008E5F27" w:rsidP="008E5F27">
      <w:pPr>
        <w:jc w:val="both"/>
        <w:rPr>
          <w:szCs w:val="28"/>
        </w:rPr>
      </w:pPr>
    </w:p>
    <w:p w:rsidR="00787484" w:rsidRPr="008E7A14" w:rsidRDefault="00787484" w:rsidP="00787484">
      <w:pPr>
        <w:jc w:val="both"/>
        <w:rPr>
          <w:szCs w:val="28"/>
        </w:rPr>
      </w:pPr>
      <w:r w:rsidRPr="008E7A14">
        <w:rPr>
          <w:szCs w:val="28"/>
        </w:rPr>
        <w:t>Учебная программа пересмотрена и одобрена на заседании кафедры</w:t>
      </w:r>
    </w:p>
    <w:p w:rsidR="00787484" w:rsidRPr="008E7A14" w:rsidRDefault="00787484" w:rsidP="00787484">
      <w:pPr>
        <w:jc w:val="both"/>
        <w:rPr>
          <w:szCs w:val="28"/>
        </w:rPr>
      </w:pPr>
      <w:r>
        <w:rPr>
          <w:szCs w:val="28"/>
        </w:rPr>
        <w:t>английского языка (протокол № 10 от 14.05.2018</w:t>
      </w:r>
      <w:r w:rsidRPr="008E7A14">
        <w:rPr>
          <w:szCs w:val="28"/>
        </w:rPr>
        <w:t>)</w:t>
      </w:r>
    </w:p>
    <w:p w:rsidR="00787484" w:rsidRPr="008E7A14" w:rsidRDefault="00787484" w:rsidP="00787484">
      <w:pPr>
        <w:jc w:val="both"/>
        <w:rPr>
          <w:szCs w:val="28"/>
        </w:rPr>
      </w:pPr>
    </w:p>
    <w:p w:rsidR="00787484" w:rsidRDefault="00787484" w:rsidP="00787484">
      <w:pPr>
        <w:rPr>
          <w:szCs w:val="28"/>
        </w:rPr>
      </w:pPr>
      <w:r w:rsidRPr="008E7A14">
        <w:rPr>
          <w:szCs w:val="28"/>
        </w:rPr>
        <w:t>Заведующий кафедрой</w:t>
      </w:r>
    </w:p>
    <w:p w:rsidR="00787484" w:rsidRPr="008E7A14" w:rsidRDefault="00787484" w:rsidP="00787484">
      <w:pPr>
        <w:rPr>
          <w:szCs w:val="28"/>
        </w:rPr>
      </w:pPr>
      <w:r>
        <w:rPr>
          <w:szCs w:val="28"/>
        </w:rPr>
        <w:t>английского языка</w:t>
      </w:r>
    </w:p>
    <w:p w:rsidR="00787484" w:rsidRPr="008E7A14" w:rsidRDefault="00787484" w:rsidP="00787484">
      <w:pPr>
        <w:rPr>
          <w:szCs w:val="28"/>
        </w:rPr>
      </w:pPr>
      <w:r>
        <w:rPr>
          <w:szCs w:val="28"/>
        </w:rPr>
        <w:t>к.п.н.,   доцент                                                                                        Т.В. Починок</w:t>
      </w:r>
    </w:p>
    <w:p w:rsidR="00787484" w:rsidRPr="008E7A14" w:rsidRDefault="00787484" w:rsidP="00787484">
      <w:pPr>
        <w:ind w:left="708" w:hanging="566"/>
        <w:rPr>
          <w:sz w:val="18"/>
          <w:szCs w:val="18"/>
        </w:rPr>
      </w:pPr>
      <w:r w:rsidRPr="008E7A14">
        <w:rPr>
          <w:sz w:val="18"/>
          <w:szCs w:val="18"/>
        </w:rPr>
        <w:tab/>
      </w:r>
    </w:p>
    <w:p w:rsidR="00787484" w:rsidRPr="008E7A14" w:rsidRDefault="00787484" w:rsidP="00787484">
      <w:pPr>
        <w:ind w:left="708"/>
        <w:rPr>
          <w:szCs w:val="28"/>
        </w:rPr>
      </w:pPr>
    </w:p>
    <w:p w:rsidR="00787484" w:rsidRPr="008E7A14" w:rsidRDefault="00787484" w:rsidP="00787484">
      <w:pPr>
        <w:spacing w:before="120"/>
        <w:rPr>
          <w:szCs w:val="28"/>
        </w:rPr>
      </w:pPr>
      <w:r w:rsidRPr="008E7A14">
        <w:rPr>
          <w:szCs w:val="28"/>
        </w:rPr>
        <w:t>УТВЕРЖДАЮ</w:t>
      </w:r>
    </w:p>
    <w:p w:rsidR="00787484" w:rsidRPr="008E7A14" w:rsidRDefault="00787484" w:rsidP="00787484">
      <w:pPr>
        <w:rPr>
          <w:szCs w:val="28"/>
        </w:rPr>
      </w:pPr>
      <w:r w:rsidRPr="008E7A14">
        <w:rPr>
          <w:szCs w:val="28"/>
        </w:rPr>
        <w:t>Декан факультета</w:t>
      </w:r>
    </w:p>
    <w:p w:rsidR="00787484" w:rsidRPr="008E7A14" w:rsidRDefault="00787484" w:rsidP="00787484">
      <w:pPr>
        <w:tabs>
          <w:tab w:val="left" w:pos="2880"/>
        </w:tabs>
      </w:pPr>
      <w:r>
        <w:rPr>
          <w:szCs w:val="28"/>
        </w:rPr>
        <w:t>к.ф.н., доцент                                                                                            Е.В. Сажина</w:t>
      </w:r>
    </w:p>
    <w:p w:rsidR="00B05FF0" w:rsidRPr="004B4B45" w:rsidRDefault="00B05FF0" w:rsidP="00B05FF0">
      <w:pPr>
        <w:tabs>
          <w:tab w:val="left" w:pos="2880"/>
        </w:tabs>
      </w:pPr>
    </w:p>
    <w:p w:rsidR="00B05FF0" w:rsidRDefault="00B05FF0" w:rsidP="00B05FF0">
      <w:pPr>
        <w:tabs>
          <w:tab w:val="left" w:pos="2880"/>
        </w:tabs>
        <w:rPr>
          <w:lang w:val="be-BY"/>
        </w:rPr>
      </w:pPr>
    </w:p>
    <w:p w:rsidR="00B05FF0" w:rsidRDefault="00B05FF0" w:rsidP="00B05FF0">
      <w:pPr>
        <w:tabs>
          <w:tab w:val="left" w:pos="2880"/>
        </w:tabs>
        <w:rPr>
          <w:lang w:val="be-BY"/>
        </w:rPr>
      </w:pPr>
    </w:p>
    <w:p w:rsidR="00B05FF0" w:rsidRDefault="00B05FF0" w:rsidP="00B05FF0">
      <w:pPr>
        <w:tabs>
          <w:tab w:val="left" w:pos="2880"/>
        </w:tabs>
        <w:rPr>
          <w:lang w:val="be-BY"/>
        </w:rPr>
      </w:pPr>
    </w:p>
    <w:p w:rsidR="00B05FF0" w:rsidRDefault="00B05FF0" w:rsidP="00B05FF0">
      <w:pPr>
        <w:tabs>
          <w:tab w:val="left" w:pos="2880"/>
        </w:tabs>
        <w:rPr>
          <w:lang w:val="be-BY"/>
        </w:rPr>
      </w:pPr>
    </w:p>
    <w:p w:rsidR="00B05FF0" w:rsidRDefault="00B05FF0" w:rsidP="00B05FF0">
      <w:pPr>
        <w:tabs>
          <w:tab w:val="left" w:pos="2880"/>
        </w:tabs>
        <w:rPr>
          <w:lang w:val="be-BY"/>
        </w:rPr>
      </w:pPr>
    </w:p>
    <w:p w:rsidR="00B05FF0" w:rsidRDefault="00B05FF0" w:rsidP="00B05FF0">
      <w:pPr>
        <w:tabs>
          <w:tab w:val="left" w:pos="2880"/>
        </w:tabs>
        <w:rPr>
          <w:lang w:val="be-BY"/>
        </w:rPr>
      </w:pPr>
    </w:p>
    <w:p w:rsidR="00B05FF0" w:rsidRDefault="00B05FF0" w:rsidP="00B05FF0">
      <w:pPr>
        <w:tabs>
          <w:tab w:val="left" w:pos="2880"/>
        </w:tabs>
        <w:rPr>
          <w:lang w:val="be-BY"/>
        </w:rPr>
      </w:pPr>
    </w:p>
    <w:p w:rsidR="00B05FF0" w:rsidRDefault="00B05FF0" w:rsidP="00B05FF0">
      <w:pPr>
        <w:tabs>
          <w:tab w:val="left" w:pos="2880"/>
        </w:tabs>
        <w:rPr>
          <w:lang w:val="be-BY"/>
        </w:rPr>
      </w:pPr>
    </w:p>
    <w:p w:rsidR="00B05FF0" w:rsidRDefault="00B05FF0" w:rsidP="00B05FF0">
      <w:pPr>
        <w:tabs>
          <w:tab w:val="left" w:pos="2880"/>
        </w:tabs>
        <w:rPr>
          <w:lang w:val="be-BY"/>
        </w:rPr>
      </w:pPr>
    </w:p>
    <w:p w:rsidR="00B05FF0" w:rsidRDefault="00B05FF0" w:rsidP="00B05FF0">
      <w:pPr>
        <w:tabs>
          <w:tab w:val="left" w:pos="2880"/>
        </w:tabs>
        <w:rPr>
          <w:lang w:val="be-BY"/>
        </w:rPr>
      </w:pPr>
    </w:p>
    <w:p w:rsidR="00B05FF0" w:rsidRDefault="00B05FF0" w:rsidP="00B05FF0">
      <w:pPr>
        <w:tabs>
          <w:tab w:val="left" w:pos="2880"/>
        </w:tabs>
        <w:rPr>
          <w:lang w:val="be-BY"/>
        </w:rPr>
      </w:pPr>
    </w:p>
    <w:p w:rsidR="00B05FF0" w:rsidRDefault="00B05FF0" w:rsidP="00B05FF0">
      <w:pPr>
        <w:tabs>
          <w:tab w:val="left" w:pos="2880"/>
        </w:tabs>
        <w:rPr>
          <w:lang w:val="be-BY"/>
        </w:rPr>
      </w:pPr>
    </w:p>
    <w:p w:rsidR="00B05FF0" w:rsidRDefault="00B05FF0" w:rsidP="00B05FF0">
      <w:pPr>
        <w:tabs>
          <w:tab w:val="left" w:pos="2880"/>
        </w:tabs>
        <w:rPr>
          <w:lang w:val="be-BY"/>
        </w:rPr>
      </w:pPr>
    </w:p>
    <w:p w:rsidR="00B05FF0" w:rsidRDefault="00B05FF0" w:rsidP="00B05FF0">
      <w:pPr>
        <w:tabs>
          <w:tab w:val="left" w:pos="2880"/>
        </w:tabs>
        <w:rPr>
          <w:lang w:val="be-BY"/>
        </w:rPr>
      </w:pPr>
    </w:p>
    <w:p w:rsidR="00B05FF0" w:rsidRDefault="00B05FF0" w:rsidP="00B05FF0">
      <w:pPr>
        <w:tabs>
          <w:tab w:val="left" w:pos="2880"/>
        </w:tabs>
        <w:rPr>
          <w:lang w:val="be-BY"/>
        </w:rPr>
      </w:pPr>
    </w:p>
    <w:p w:rsidR="00B05FF0" w:rsidRDefault="00B05FF0" w:rsidP="00B05FF0">
      <w:pPr>
        <w:tabs>
          <w:tab w:val="left" w:pos="2880"/>
        </w:tabs>
        <w:rPr>
          <w:lang w:val="be-BY"/>
        </w:rPr>
      </w:pPr>
    </w:p>
    <w:p w:rsidR="00B05FF0" w:rsidRDefault="00B05FF0" w:rsidP="00B05FF0">
      <w:pPr>
        <w:tabs>
          <w:tab w:val="left" w:pos="2880"/>
        </w:tabs>
        <w:rPr>
          <w:lang w:val="be-BY"/>
        </w:rPr>
      </w:pPr>
    </w:p>
    <w:p w:rsidR="00B05FF0" w:rsidRDefault="00B05FF0" w:rsidP="00B05FF0">
      <w:pPr>
        <w:tabs>
          <w:tab w:val="left" w:pos="2880"/>
        </w:tabs>
        <w:rPr>
          <w:lang w:val="be-BY"/>
        </w:rPr>
      </w:pPr>
    </w:p>
    <w:p w:rsidR="00B05FF0" w:rsidRDefault="00B05FF0" w:rsidP="00B05FF0">
      <w:pPr>
        <w:tabs>
          <w:tab w:val="left" w:pos="2880"/>
        </w:tabs>
        <w:rPr>
          <w:lang w:val="be-BY"/>
        </w:rPr>
      </w:pPr>
    </w:p>
    <w:p w:rsidR="00787484" w:rsidRDefault="00787484" w:rsidP="00B05FF0">
      <w:pPr>
        <w:tabs>
          <w:tab w:val="left" w:pos="2880"/>
        </w:tabs>
        <w:rPr>
          <w:lang w:val="be-BY"/>
        </w:rPr>
      </w:pPr>
    </w:p>
    <w:p w:rsidR="00787484" w:rsidRDefault="00787484" w:rsidP="00B05FF0">
      <w:pPr>
        <w:tabs>
          <w:tab w:val="left" w:pos="2880"/>
        </w:tabs>
        <w:rPr>
          <w:lang w:val="be-BY"/>
        </w:rPr>
      </w:pPr>
    </w:p>
    <w:p w:rsidR="00B05FF0" w:rsidRDefault="00B05FF0" w:rsidP="008E5F27">
      <w:pPr>
        <w:rPr>
          <w:lang w:val="be-BY"/>
        </w:rPr>
      </w:pPr>
    </w:p>
    <w:p w:rsidR="008E5F27" w:rsidRPr="00892A4B" w:rsidRDefault="008E5F27" w:rsidP="008E5F27"/>
    <w:p w:rsidR="008E5F27" w:rsidRDefault="008E5F27" w:rsidP="00543415">
      <w:pPr>
        <w:jc w:val="center"/>
        <w:rPr>
          <w:b/>
          <w:sz w:val="28"/>
          <w:szCs w:val="28"/>
        </w:rPr>
      </w:pPr>
      <w:r w:rsidRPr="00540EF0">
        <w:rPr>
          <w:b/>
          <w:sz w:val="28"/>
          <w:szCs w:val="28"/>
        </w:rPr>
        <w:lastRenderedPageBreak/>
        <w:t>ПРОТОКОЛ СОГЛАСОВАНИЯ УЧЕБНОЙ ПРОГРАММЫ</w:t>
      </w:r>
    </w:p>
    <w:p w:rsidR="008E5F27" w:rsidRPr="00540EF0" w:rsidRDefault="008E5F27" w:rsidP="008E5F27">
      <w:pPr>
        <w:ind w:firstLine="720"/>
        <w:jc w:val="center"/>
        <w:rPr>
          <w:b/>
          <w:sz w:val="28"/>
          <w:szCs w:val="28"/>
        </w:rPr>
      </w:pPr>
    </w:p>
    <w:p w:rsidR="008E5F27" w:rsidRPr="008E7A14" w:rsidRDefault="008E5F27" w:rsidP="008E5F27">
      <w:pPr>
        <w:jc w:val="center"/>
        <w:rPr>
          <w:sz w:val="16"/>
          <w:szCs w:val="16"/>
        </w:rPr>
      </w:pPr>
    </w:p>
    <w:tbl>
      <w:tblPr>
        <w:tblW w:w="9626" w:type="dxa"/>
        <w:tblInd w:w="-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706"/>
        <w:gridCol w:w="1620"/>
        <w:gridCol w:w="3668"/>
        <w:gridCol w:w="2632"/>
      </w:tblGrid>
      <w:tr w:rsidR="008E5F27" w:rsidRPr="008E7A14" w:rsidTr="00787484">
        <w:tc>
          <w:tcPr>
            <w:tcW w:w="1706" w:type="dxa"/>
          </w:tcPr>
          <w:p w:rsidR="008E5F27" w:rsidRPr="008E7A14" w:rsidRDefault="008E5F27" w:rsidP="00B402FB">
            <w:pPr>
              <w:jc w:val="both"/>
            </w:pPr>
            <w:r w:rsidRPr="008E7A14">
              <w:t>Название учебной</w:t>
            </w:r>
          </w:p>
          <w:p w:rsidR="008E5F27" w:rsidRPr="008E7A14" w:rsidRDefault="008E5F27" w:rsidP="00B402FB">
            <w:pPr>
              <w:jc w:val="both"/>
            </w:pPr>
            <w:r w:rsidRPr="008E7A14">
              <w:t>дисциплины,</w:t>
            </w:r>
          </w:p>
          <w:p w:rsidR="008E5F27" w:rsidRPr="008E7A14" w:rsidRDefault="008E5F27" w:rsidP="00B402FB">
            <w:pPr>
              <w:jc w:val="both"/>
            </w:pPr>
            <w:r w:rsidRPr="008E7A14">
              <w:t>с которой</w:t>
            </w:r>
          </w:p>
          <w:p w:rsidR="008E5F27" w:rsidRPr="008E7A14" w:rsidRDefault="008E5F27" w:rsidP="00B402FB">
            <w:pPr>
              <w:jc w:val="both"/>
            </w:pPr>
            <w:r w:rsidRPr="008E7A14">
              <w:t>требуется согласование</w:t>
            </w:r>
          </w:p>
        </w:tc>
        <w:tc>
          <w:tcPr>
            <w:tcW w:w="1620" w:type="dxa"/>
          </w:tcPr>
          <w:p w:rsidR="008E5F27" w:rsidRPr="008E7A14" w:rsidRDefault="008E5F27" w:rsidP="00B402FB">
            <w:pPr>
              <w:jc w:val="both"/>
              <w:rPr>
                <w:lang w:val="en-US"/>
              </w:rPr>
            </w:pPr>
            <w:r w:rsidRPr="008E7A14">
              <w:t>Название</w:t>
            </w:r>
          </w:p>
          <w:p w:rsidR="008E5F27" w:rsidRPr="008E7A14" w:rsidRDefault="008E5F27" w:rsidP="00B402FB">
            <w:pPr>
              <w:jc w:val="both"/>
            </w:pPr>
            <w:r w:rsidRPr="008E7A14">
              <w:t>кафедры</w:t>
            </w:r>
          </w:p>
        </w:tc>
        <w:tc>
          <w:tcPr>
            <w:tcW w:w="3668" w:type="dxa"/>
          </w:tcPr>
          <w:p w:rsidR="008E5F27" w:rsidRPr="008E7A14" w:rsidRDefault="008E5F27" w:rsidP="00B402FB">
            <w:pPr>
              <w:jc w:val="both"/>
            </w:pPr>
            <w:r w:rsidRPr="008E7A14">
              <w:t>Предложения</w:t>
            </w:r>
          </w:p>
          <w:p w:rsidR="008E5F27" w:rsidRPr="008E7A14" w:rsidRDefault="008E5F27" w:rsidP="00B402FB">
            <w:pPr>
              <w:jc w:val="both"/>
            </w:pPr>
            <w:r w:rsidRPr="008E7A14">
              <w:t>об изменениях в содержании учебной программы</w:t>
            </w:r>
          </w:p>
          <w:p w:rsidR="008E5F27" w:rsidRPr="008E7A14" w:rsidRDefault="008E5F27" w:rsidP="00B402FB">
            <w:pPr>
              <w:jc w:val="both"/>
            </w:pPr>
            <w:r w:rsidRPr="008E7A14">
              <w:t>учреждения высшего</w:t>
            </w:r>
          </w:p>
          <w:p w:rsidR="008E5F27" w:rsidRPr="008E7A14" w:rsidRDefault="008E5F27" w:rsidP="00B402FB">
            <w:pPr>
              <w:jc w:val="both"/>
            </w:pPr>
            <w:r w:rsidRPr="008E7A14">
              <w:t>образования по учебной дисциплине</w:t>
            </w:r>
          </w:p>
        </w:tc>
        <w:tc>
          <w:tcPr>
            <w:tcW w:w="2632" w:type="dxa"/>
          </w:tcPr>
          <w:p w:rsidR="008E5F27" w:rsidRPr="008E7A14" w:rsidRDefault="008E5F27" w:rsidP="00B402FB">
            <w:pPr>
              <w:jc w:val="both"/>
            </w:pPr>
            <w:r w:rsidRPr="008E7A14">
              <w:t>Решение, принятое кафедрой, разработавшей учебную программу (с указанием даты и</w:t>
            </w:r>
          </w:p>
          <w:p w:rsidR="008E5F27" w:rsidRPr="008E7A14" w:rsidRDefault="008E5F27" w:rsidP="00B402FB">
            <w:pPr>
              <w:jc w:val="both"/>
            </w:pPr>
            <w:r w:rsidRPr="008E7A14">
              <w:t>номера протокола)</w:t>
            </w:r>
          </w:p>
        </w:tc>
      </w:tr>
      <w:tr w:rsidR="008E5F27" w:rsidRPr="008E7A14" w:rsidTr="00787484">
        <w:tc>
          <w:tcPr>
            <w:tcW w:w="1706" w:type="dxa"/>
          </w:tcPr>
          <w:p w:rsidR="008E5F27" w:rsidRDefault="008E5F27" w:rsidP="00B402FB">
            <w:r w:rsidRPr="008E7A14">
              <w:t>1.</w:t>
            </w:r>
          </w:p>
          <w:p w:rsidR="008E5F27" w:rsidRPr="008E7A14" w:rsidRDefault="008E5F27" w:rsidP="00B402FB"/>
          <w:p w:rsidR="008E5F27" w:rsidRDefault="008E5F27" w:rsidP="00B402FB"/>
          <w:p w:rsidR="008E5F27" w:rsidRPr="008E7A14" w:rsidRDefault="008E5F27" w:rsidP="00B402FB"/>
        </w:tc>
        <w:tc>
          <w:tcPr>
            <w:tcW w:w="1620" w:type="dxa"/>
          </w:tcPr>
          <w:p w:rsidR="008E5F27" w:rsidRPr="008E7A14" w:rsidRDefault="008E5F27" w:rsidP="00B402FB"/>
        </w:tc>
        <w:tc>
          <w:tcPr>
            <w:tcW w:w="3668" w:type="dxa"/>
          </w:tcPr>
          <w:p w:rsidR="008E5F27" w:rsidRPr="008E7A14" w:rsidRDefault="008E5F27" w:rsidP="00B402FB"/>
        </w:tc>
        <w:tc>
          <w:tcPr>
            <w:tcW w:w="2632" w:type="dxa"/>
          </w:tcPr>
          <w:p w:rsidR="008E5F27" w:rsidRPr="008E7A14" w:rsidRDefault="008E5F27" w:rsidP="00B402FB"/>
        </w:tc>
      </w:tr>
      <w:tr w:rsidR="008E5F27" w:rsidRPr="008E7A14" w:rsidTr="00787484">
        <w:tc>
          <w:tcPr>
            <w:tcW w:w="1706" w:type="dxa"/>
          </w:tcPr>
          <w:p w:rsidR="008E5F27" w:rsidRPr="008E7A14" w:rsidRDefault="008E5F27" w:rsidP="00B402FB"/>
          <w:p w:rsidR="008E5F27" w:rsidRDefault="008E5F27" w:rsidP="00B402FB"/>
          <w:p w:rsidR="008E5F27" w:rsidRDefault="008E5F27" w:rsidP="00B402FB"/>
          <w:p w:rsidR="008E5F27" w:rsidRPr="008E7A14" w:rsidRDefault="008E5F27" w:rsidP="00B402FB"/>
        </w:tc>
        <w:tc>
          <w:tcPr>
            <w:tcW w:w="1620" w:type="dxa"/>
          </w:tcPr>
          <w:p w:rsidR="008E5F27" w:rsidRPr="008E7A14" w:rsidRDefault="008E5F27" w:rsidP="00B402FB"/>
        </w:tc>
        <w:tc>
          <w:tcPr>
            <w:tcW w:w="3668" w:type="dxa"/>
          </w:tcPr>
          <w:p w:rsidR="008E5F27" w:rsidRPr="008E7A14" w:rsidRDefault="008E5F27" w:rsidP="00B402FB"/>
        </w:tc>
        <w:tc>
          <w:tcPr>
            <w:tcW w:w="2632" w:type="dxa"/>
          </w:tcPr>
          <w:p w:rsidR="008E5F27" w:rsidRPr="008E7A14" w:rsidRDefault="008E5F27" w:rsidP="00B402FB"/>
        </w:tc>
      </w:tr>
    </w:tbl>
    <w:p w:rsidR="00B05FF0" w:rsidRDefault="00B05FF0" w:rsidP="00B05FF0"/>
    <w:p w:rsidR="00B05FF0" w:rsidRDefault="00B05FF0" w:rsidP="00B05FF0"/>
    <w:p w:rsidR="00B05FF0" w:rsidRDefault="00B05FF0" w:rsidP="00B05FF0"/>
    <w:p w:rsidR="00B05FF0" w:rsidRDefault="00B05FF0" w:rsidP="00B05FF0"/>
    <w:p w:rsidR="00B05FF0" w:rsidRDefault="00B05FF0" w:rsidP="00B05FF0"/>
    <w:p w:rsidR="00B05FF0" w:rsidRDefault="00B05FF0" w:rsidP="00B05FF0"/>
    <w:p w:rsidR="00B05FF0" w:rsidRDefault="00B05FF0" w:rsidP="00B05FF0"/>
    <w:p w:rsidR="00B05FF0" w:rsidRDefault="00B05FF0" w:rsidP="00B05FF0"/>
    <w:p w:rsidR="00B05FF0" w:rsidRDefault="00B05FF0" w:rsidP="00B05FF0"/>
    <w:p w:rsidR="00B05FF0" w:rsidRDefault="00B05FF0" w:rsidP="00B05FF0"/>
    <w:p w:rsidR="00B05FF0" w:rsidRDefault="00B05FF0" w:rsidP="00B05FF0"/>
    <w:p w:rsidR="00B05FF0" w:rsidRDefault="00B05FF0" w:rsidP="00B05FF0"/>
    <w:p w:rsidR="00B05FF0" w:rsidRDefault="00B05FF0" w:rsidP="00B05FF0"/>
    <w:p w:rsidR="00B05FF0" w:rsidRDefault="00B05FF0" w:rsidP="00B05FF0"/>
    <w:p w:rsidR="00B05FF0" w:rsidRDefault="00B05FF0" w:rsidP="00B05FF0"/>
    <w:p w:rsidR="00B05FF0" w:rsidRDefault="00B05FF0" w:rsidP="00B05FF0"/>
    <w:p w:rsidR="00B05FF0" w:rsidRDefault="00B05FF0" w:rsidP="00B05FF0"/>
    <w:p w:rsidR="00B05FF0" w:rsidRDefault="00B05FF0" w:rsidP="00B05FF0"/>
    <w:p w:rsidR="00B05FF0" w:rsidRDefault="00B05FF0" w:rsidP="00B05FF0"/>
    <w:p w:rsidR="00B05FF0" w:rsidRDefault="00B05FF0" w:rsidP="00B05FF0"/>
    <w:p w:rsidR="00B05FF0" w:rsidRDefault="00B05FF0" w:rsidP="00B05FF0"/>
    <w:p w:rsidR="00B05FF0" w:rsidRDefault="00B05FF0" w:rsidP="00B05FF0"/>
    <w:p w:rsidR="00B05FF0" w:rsidRDefault="00B05FF0" w:rsidP="00B05FF0"/>
    <w:p w:rsidR="00B05FF0" w:rsidRDefault="00B05FF0" w:rsidP="00B05FF0"/>
    <w:p w:rsidR="00B05FF0" w:rsidRDefault="00B05FF0" w:rsidP="00B05FF0"/>
    <w:p w:rsidR="00B05FF0" w:rsidRDefault="00B05FF0" w:rsidP="00B05FF0"/>
    <w:p w:rsidR="00B05FF0" w:rsidRDefault="00B05FF0" w:rsidP="00B05FF0"/>
    <w:p w:rsidR="00B05FF0" w:rsidRDefault="00B05FF0" w:rsidP="00B05FF0"/>
    <w:p w:rsidR="00B05FF0" w:rsidRDefault="00B05FF0" w:rsidP="00B05FF0"/>
    <w:p w:rsidR="00B05FF0" w:rsidRDefault="00B05FF0" w:rsidP="00B05FF0"/>
    <w:p w:rsidR="00B05FF0" w:rsidRDefault="00B05FF0" w:rsidP="00B05FF0"/>
    <w:p w:rsidR="00B05FF0" w:rsidRPr="00642DB4" w:rsidRDefault="00B05FF0" w:rsidP="00B05FF0">
      <w:pPr>
        <w:rPr>
          <w:b/>
          <w:sz w:val="28"/>
          <w:szCs w:val="28"/>
        </w:rPr>
      </w:pPr>
    </w:p>
    <w:p w:rsidR="00B05FF0" w:rsidRDefault="00B05FF0" w:rsidP="00B05FF0"/>
    <w:p w:rsidR="00B05FF0" w:rsidRDefault="00B05FF0" w:rsidP="00B05FF0"/>
    <w:p w:rsidR="0037181C" w:rsidRDefault="0037181C"/>
    <w:sectPr w:rsidR="0037181C" w:rsidSect="008E5F2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95AC1"/>
    <w:multiLevelType w:val="hybridMultilevel"/>
    <w:tmpl w:val="AC582C54"/>
    <w:lvl w:ilvl="0" w:tplc="8AE872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10C76"/>
    <w:multiLevelType w:val="hybridMultilevel"/>
    <w:tmpl w:val="8CBCB11C"/>
    <w:lvl w:ilvl="0" w:tplc="3B42D0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616538D"/>
    <w:multiLevelType w:val="hybridMultilevel"/>
    <w:tmpl w:val="43CEA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F3E1E"/>
    <w:multiLevelType w:val="hybridMultilevel"/>
    <w:tmpl w:val="88105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BA1F03"/>
    <w:multiLevelType w:val="hybridMultilevel"/>
    <w:tmpl w:val="08725356"/>
    <w:lvl w:ilvl="0" w:tplc="3B42D0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5152072"/>
    <w:multiLevelType w:val="hybridMultilevel"/>
    <w:tmpl w:val="B62C4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8209F8"/>
    <w:multiLevelType w:val="hybridMultilevel"/>
    <w:tmpl w:val="4A064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006654"/>
    <w:multiLevelType w:val="hybridMultilevel"/>
    <w:tmpl w:val="DB387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DA7343"/>
    <w:multiLevelType w:val="singleLevel"/>
    <w:tmpl w:val="211A6C0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9">
    <w:nsid w:val="4A543986"/>
    <w:multiLevelType w:val="hybridMultilevel"/>
    <w:tmpl w:val="FC32B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BA345B"/>
    <w:multiLevelType w:val="hybridMultilevel"/>
    <w:tmpl w:val="B7002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7125F1"/>
    <w:multiLevelType w:val="hybridMultilevel"/>
    <w:tmpl w:val="134817B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217E54"/>
    <w:multiLevelType w:val="hybridMultilevel"/>
    <w:tmpl w:val="81A61BF2"/>
    <w:lvl w:ilvl="0" w:tplc="ACA237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5A6349"/>
    <w:multiLevelType w:val="hybridMultilevel"/>
    <w:tmpl w:val="C4080F22"/>
    <w:lvl w:ilvl="0" w:tplc="3B42D0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6575B6E"/>
    <w:multiLevelType w:val="hybridMultilevel"/>
    <w:tmpl w:val="66DC9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6C2709"/>
    <w:multiLevelType w:val="singleLevel"/>
    <w:tmpl w:val="211A6C0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15"/>
  </w:num>
  <w:num w:numId="3">
    <w:abstractNumId w:val="12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10"/>
  </w:num>
  <w:num w:numId="9">
    <w:abstractNumId w:val="4"/>
  </w:num>
  <w:num w:numId="10">
    <w:abstractNumId w:val="6"/>
  </w:num>
  <w:num w:numId="11">
    <w:abstractNumId w:val="1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1462"/>
    <w:rsid w:val="000410E3"/>
    <w:rsid w:val="00081D66"/>
    <w:rsid w:val="000C5519"/>
    <w:rsid w:val="0017289A"/>
    <w:rsid w:val="00250043"/>
    <w:rsid w:val="0031503A"/>
    <w:rsid w:val="00352522"/>
    <w:rsid w:val="0037181C"/>
    <w:rsid w:val="003A6B9A"/>
    <w:rsid w:val="003D1451"/>
    <w:rsid w:val="004379BF"/>
    <w:rsid w:val="004853DD"/>
    <w:rsid w:val="004E6C10"/>
    <w:rsid w:val="00533002"/>
    <w:rsid w:val="00541462"/>
    <w:rsid w:val="00543415"/>
    <w:rsid w:val="0055674D"/>
    <w:rsid w:val="00595600"/>
    <w:rsid w:val="005A26C9"/>
    <w:rsid w:val="005F1512"/>
    <w:rsid w:val="0063721E"/>
    <w:rsid w:val="006473E4"/>
    <w:rsid w:val="006553C3"/>
    <w:rsid w:val="00723D3A"/>
    <w:rsid w:val="00767C34"/>
    <w:rsid w:val="00784A12"/>
    <w:rsid w:val="00787484"/>
    <w:rsid w:val="007F6F18"/>
    <w:rsid w:val="00805B23"/>
    <w:rsid w:val="00844751"/>
    <w:rsid w:val="00863FE0"/>
    <w:rsid w:val="008E5F27"/>
    <w:rsid w:val="009C203E"/>
    <w:rsid w:val="00A4121F"/>
    <w:rsid w:val="00B05FF0"/>
    <w:rsid w:val="00B52063"/>
    <w:rsid w:val="00B709F6"/>
    <w:rsid w:val="00B96649"/>
    <w:rsid w:val="00BF46CA"/>
    <w:rsid w:val="00D15129"/>
    <w:rsid w:val="00DA6212"/>
    <w:rsid w:val="00DE5B3E"/>
    <w:rsid w:val="00E61572"/>
    <w:rsid w:val="00F37C8A"/>
    <w:rsid w:val="00FD5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541462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54146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541462"/>
    <w:pPr>
      <w:ind w:left="57" w:firstLine="284"/>
      <w:jc w:val="both"/>
    </w:pPr>
  </w:style>
  <w:style w:type="character" w:customStyle="1" w:styleId="30">
    <w:name w:val="Основной текст 3 Знак"/>
    <w:basedOn w:val="a0"/>
    <w:link w:val="3"/>
    <w:uiPriority w:val="99"/>
    <w:rsid w:val="005414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54146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414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1"/>
    <w:rsid w:val="00541462"/>
    <w:pPr>
      <w:spacing w:after="120"/>
    </w:pPr>
  </w:style>
  <w:style w:type="character" w:customStyle="1" w:styleId="a4">
    <w:name w:val="Основной текст Знак"/>
    <w:basedOn w:val="a0"/>
    <w:uiPriority w:val="99"/>
    <w:semiHidden/>
    <w:rsid w:val="005414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3"/>
    <w:rsid w:val="005414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7">
    <w:name w:val="Font Style107"/>
    <w:rsid w:val="00541462"/>
    <w:rPr>
      <w:rFonts w:ascii="Times New Roman" w:hAnsi="Times New Roman" w:cs="Times New Roman"/>
      <w:i/>
      <w:iCs/>
      <w:spacing w:val="-10"/>
      <w:sz w:val="38"/>
      <w:szCs w:val="38"/>
    </w:rPr>
  </w:style>
  <w:style w:type="paragraph" w:customStyle="1" w:styleId="31">
    <w:name w:val="заголовок 3"/>
    <w:basedOn w:val="a"/>
    <w:next w:val="a"/>
    <w:rsid w:val="00352522"/>
    <w:pPr>
      <w:keepNext/>
      <w:autoSpaceDE w:val="0"/>
      <w:autoSpaceDN w:val="0"/>
      <w:jc w:val="center"/>
      <w:outlineLvl w:val="2"/>
    </w:pPr>
    <w:rPr>
      <w:b/>
      <w:bCs/>
      <w:sz w:val="28"/>
      <w:szCs w:val="28"/>
    </w:rPr>
  </w:style>
  <w:style w:type="character" w:customStyle="1" w:styleId="FontStyle111">
    <w:name w:val="Font Style111"/>
    <w:uiPriority w:val="99"/>
    <w:rsid w:val="00352522"/>
    <w:rPr>
      <w:rFonts w:ascii="Times New Roman" w:hAnsi="Times New Roman" w:cs="Times New Roman"/>
      <w:sz w:val="14"/>
      <w:szCs w:val="14"/>
    </w:rPr>
  </w:style>
  <w:style w:type="paragraph" w:customStyle="1" w:styleId="Style14">
    <w:name w:val="Style14"/>
    <w:basedOn w:val="a"/>
    <w:uiPriority w:val="99"/>
    <w:rsid w:val="00352522"/>
    <w:pPr>
      <w:widowControl w:val="0"/>
      <w:autoSpaceDE w:val="0"/>
      <w:autoSpaceDN w:val="0"/>
      <w:adjustRightInd w:val="0"/>
      <w:spacing w:line="202" w:lineRule="exact"/>
      <w:ind w:firstLine="398"/>
      <w:jc w:val="both"/>
    </w:pPr>
  </w:style>
  <w:style w:type="paragraph" w:styleId="a5">
    <w:name w:val="Body Text Indent"/>
    <w:basedOn w:val="a"/>
    <w:link w:val="a6"/>
    <w:rsid w:val="00F37C8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F37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3721E"/>
    <w:pPr>
      <w:ind w:left="720"/>
      <w:contextualSpacing/>
    </w:pPr>
  </w:style>
  <w:style w:type="paragraph" w:customStyle="1" w:styleId="21">
    <w:name w:val="заголовок 2"/>
    <w:basedOn w:val="a"/>
    <w:next w:val="a"/>
    <w:rsid w:val="008E5F27"/>
    <w:pPr>
      <w:keepNext/>
      <w:autoSpaceDE w:val="0"/>
      <w:autoSpaceDN w:val="0"/>
      <w:jc w:val="center"/>
      <w:outlineLvl w:val="1"/>
    </w:pPr>
    <w:rPr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B709F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709F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541462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54146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541462"/>
    <w:pPr>
      <w:ind w:left="57" w:firstLine="284"/>
      <w:jc w:val="both"/>
    </w:pPr>
  </w:style>
  <w:style w:type="character" w:customStyle="1" w:styleId="30">
    <w:name w:val="Основной текст 3 Знак"/>
    <w:basedOn w:val="a0"/>
    <w:link w:val="3"/>
    <w:uiPriority w:val="99"/>
    <w:rsid w:val="005414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54146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414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1"/>
    <w:rsid w:val="00541462"/>
    <w:pPr>
      <w:spacing w:after="120"/>
    </w:pPr>
  </w:style>
  <w:style w:type="character" w:customStyle="1" w:styleId="a4">
    <w:name w:val="Основной текст Знак"/>
    <w:basedOn w:val="a0"/>
    <w:uiPriority w:val="99"/>
    <w:semiHidden/>
    <w:rsid w:val="005414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3"/>
    <w:rsid w:val="005414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7">
    <w:name w:val="Font Style107"/>
    <w:rsid w:val="00541462"/>
    <w:rPr>
      <w:rFonts w:ascii="Times New Roman" w:hAnsi="Times New Roman" w:cs="Times New Roman"/>
      <w:i/>
      <w:iCs/>
      <w:spacing w:val="-10"/>
      <w:sz w:val="38"/>
      <w:szCs w:val="38"/>
    </w:rPr>
  </w:style>
  <w:style w:type="paragraph" w:customStyle="1" w:styleId="31">
    <w:name w:val="заголовок 3"/>
    <w:basedOn w:val="a"/>
    <w:next w:val="a"/>
    <w:rsid w:val="00352522"/>
    <w:pPr>
      <w:keepNext/>
      <w:autoSpaceDE w:val="0"/>
      <w:autoSpaceDN w:val="0"/>
      <w:jc w:val="center"/>
      <w:outlineLvl w:val="2"/>
    </w:pPr>
    <w:rPr>
      <w:b/>
      <w:bCs/>
      <w:sz w:val="28"/>
      <w:szCs w:val="28"/>
    </w:rPr>
  </w:style>
  <w:style w:type="character" w:customStyle="1" w:styleId="FontStyle111">
    <w:name w:val="Font Style111"/>
    <w:uiPriority w:val="99"/>
    <w:rsid w:val="00352522"/>
    <w:rPr>
      <w:rFonts w:ascii="Times New Roman" w:hAnsi="Times New Roman" w:cs="Times New Roman"/>
      <w:sz w:val="14"/>
      <w:szCs w:val="14"/>
    </w:rPr>
  </w:style>
  <w:style w:type="paragraph" w:customStyle="1" w:styleId="Style14">
    <w:name w:val="Style14"/>
    <w:basedOn w:val="a"/>
    <w:uiPriority w:val="99"/>
    <w:rsid w:val="00352522"/>
    <w:pPr>
      <w:widowControl w:val="0"/>
      <w:autoSpaceDE w:val="0"/>
      <w:autoSpaceDN w:val="0"/>
      <w:adjustRightInd w:val="0"/>
      <w:spacing w:line="202" w:lineRule="exact"/>
      <w:ind w:firstLine="398"/>
      <w:jc w:val="both"/>
    </w:pPr>
  </w:style>
  <w:style w:type="paragraph" w:styleId="a5">
    <w:name w:val="Body Text Indent"/>
    <w:basedOn w:val="a"/>
    <w:link w:val="a6"/>
    <w:rsid w:val="00F37C8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F37C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3721E"/>
    <w:pPr>
      <w:ind w:left="720"/>
      <w:contextualSpacing/>
    </w:pPr>
  </w:style>
  <w:style w:type="paragraph" w:customStyle="1" w:styleId="21">
    <w:name w:val="заголовок 2"/>
    <w:basedOn w:val="a"/>
    <w:next w:val="a"/>
    <w:rsid w:val="008E5F27"/>
    <w:pPr>
      <w:keepNext/>
      <w:autoSpaceDE w:val="0"/>
      <w:autoSpaceDN w:val="0"/>
      <w:jc w:val="center"/>
      <w:outlineLvl w:val="1"/>
    </w:pPr>
    <w:rPr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B709F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709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8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ABC58F-F000-490A-9EF3-555A6D66A293}"/>
</file>

<file path=customXml/itemProps2.xml><?xml version="1.0" encoding="utf-8"?>
<ds:datastoreItem xmlns:ds="http://schemas.openxmlformats.org/officeDocument/2006/customXml" ds:itemID="{22A8FCA4-D015-42B5-B1B8-BD62B1277C18}"/>
</file>

<file path=customXml/itemProps3.xml><?xml version="1.0" encoding="utf-8"?>
<ds:datastoreItem xmlns:ds="http://schemas.openxmlformats.org/officeDocument/2006/customXml" ds:itemID="{BB2BA34A-D911-4CB1-9A2B-B26DBD7679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2826</Words>
  <Characters>16109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User</cp:lastModifiedBy>
  <cp:revision>30</cp:revision>
  <cp:lastPrinted>2018-07-03T10:16:00Z</cp:lastPrinted>
  <dcterms:created xsi:type="dcterms:W3CDTF">2018-06-26T05:40:00Z</dcterms:created>
  <dcterms:modified xsi:type="dcterms:W3CDTF">2019-05-09T21:19:00Z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